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04D8D888" w:rsidR="00BA2112" w:rsidRPr="00FA6A63" w:rsidRDefault="006733FE" w:rsidP="00BA2112">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r w:rsidRPr="00FA6A63">
        <w:rPr>
          <w:rFonts w:ascii="Times New Roman" w:eastAsia="Times New Roman" w:hAnsi="Times New Roman" w:cs="Times New Roman"/>
          <w:color w:val="000000"/>
          <w:lang w:eastAsia="lt-LT"/>
        </w:rPr>
        <w:t>2 priedas</w:t>
      </w:r>
    </w:p>
    <w:p w14:paraId="7E86EE30" w14:textId="431EB5E3" w:rsidR="006C333E" w:rsidRPr="00FA6A63"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A6A63">
        <w:rPr>
          <w:rFonts w:ascii="Times New Roman" w:eastAsia="Times New Roman" w:hAnsi="Times New Roman" w:cs="Times New Roman"/>
          <w:color w:val="000000"/>
          <w:lang w:eastAsia="lt-LT"/>
        </w:rPr>
        <w:t>Herbas arba prekių ženklas</w:t>
      </w:r>
    </w:p>
    <w:p w14:paraId="196CB61B" w14:textId="77777777" w:rsidR="006C333E" w:rsidRPr="00FA6A63"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lang w:eastAsia="lt-LT"/>
        </w:rPr>
      </w:pPr>
      <w:r w:rsidRPr="00FA6A63">
        <w:rPr>
          <w:rFonts w:ascii="Times New Roman" w:eastAsia="Times New Roman" w:hAnsi="Times New Roman" w:cs="Times New Roman"/>
          <w:i/>
          <w:iCs/>
          <w:color w:val="000000"/>
          <w:lang w:eastAsia="lt-LT"/>
        </w:rPr>
        <w:t>(Tiekėjo pavadinimas)</w:t>
      </w:r>
    </w:p>
    <w:p w14:paraId="45EDC32E" w14:textId="44643DC9" w:rsidR="00F0166F" w:rsidRPr="00FA6A63"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lang w:eastAsia="lt-LT"/>
        </w:rPr>
      </w:pPr>
      <w:r w:rsidRPr="00FA6A63">
        <w:rPr>
          <w:rFonts w:ascii="Times New Roman" w:eastAsia="Times New Roman" w:hAnsi="Times New Roman" w:cs="Times New Roman"/>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FA6A63"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75835360" w14:textId="56D285C9" w:rsidR="009171C7" w:rsidRPr="00FA6A63"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A6A63">
        <w:rPr>
          <w:rFonts w:ascii="Times New Roman" w:eastAsia="Times New Roman" w:hAnsi="Times New Roman" w:cs="Times New Roman"/>
          <w:color w:val="000000"/>
          <w:lang w:eastAsia="lt-LT"/>
        </w:rPr>
        <w:t>Valstybės įmonei Turto bankui</w:t>
      </w:r>
    </w:p>
    <w:p w14:paraId="57F07E63" w14:textId="6797952D" w:rsidR="006319A3" w:rsidRPr="00FA6A63" w:rsidRDefault="00BA2112" w:rsidP="008A4514">
      <w:pPr>
        <w:spacing w:after="0" w:line="240" w:lineRule="auto"/>
        <w:jc w:val="center"/>
        <w:rPr>
          <w:rFonts w:ascii="Times New Roman" w:eastAsia="Times New Roman" w:hAnsi="Times New Roman" w:cs="Times New Roman"/>
          <w:b/>
          <w:bCs/>
          <w:color w:val="000000"/>
          <w:lang w:eastAsia="lt-LT"/>
        </w:rPr>
      </w:pPr>
      <w:r w:rsidRPr="00FA6A63">
        <w:rPr>
          <w:rFonts w:ascii="Times New Roman" w:eastAsia="Times New Roman" w:hAnsi="Times New Roman" w:cs="Times New Roman"/>
          <w:b/>
          <w:bCs/>
          <w:color w:val="000000"/>
          <w:lang w:eastAsia="lt-LT"/>
        </w:rPr>
        <w:t>PASIŪLYMAS</w:t>
      </w:r>
    </w:p>
    <w:p w14:paraId="7A913F92" w14:textId="31A8FC92" w:rsidR="00204CC6" w:rsidRPr="00FA6A63" w:rsidRDefault="00716DD8" w:rsidP="008A4514">
      <w:pPr>
        <w:pStyle w:val="Pagrindinistekstas"/>
        <w:spacing w:before="94"/>
        <w:ind w:right="93"/>
        <w:jc w:val="center"/>
        <w:rPr>
          <w:b/>
          <w:bCs/>
          <w:sz w:val="22"/>
          <w:szCs w:val="22"/>
        </w:rPr>
      </w:pPr>
      <w:r w:rsidRPr="00FA6A63">
        <w:rPr>
          <w:rFonts w:eastAsia="Calibri"/>
          <w:b/>
          <w:caps/>
          <w:sz w:val="22"/>
          <w:szCs w:val="22"/>
        </w:rPr>
        <w:t>dėl vp-</w:t>
      </w:r>
      <w:r w:rsidR="00EF705F" w:rsidRPr="00FA6A63">
        <w:rPr>
          <w:rFonts w:eastAsia="Calibri"/>
          <w:b/>
          <w:caps/>
          <w:sz w:val="22"/>
          <w:szCs w:val="22"/>
        </w:rPr>
        <w:t>3422</w:t>
      </w:r>
      <w:r w:rsidR="006733FE" w:rsidRPr="00FA6A63">
        <w:rPr>
          <w:rFonts w:eastAsia="Calibri"/>
          <w:b/>
          <w:caps/>
          <w:sz w:val="22"/>
          <w:szCs w:val="22"/>
        </w:rPr>
        <w:t xml:space="preserve"> </w:t>
      </w:r>
      <w:r w:rsidR="008A4514" w:rsidRPr="00FA6A63">
        <w:rPr>
          <w:b/>
          <w:bCs/>
          <w:sz w:val="22"/>
          <w:szCs w:val="22"/>
          <w:lang w:eastAsia="lt-LT"/>
        </w:rPr>
        <w:t>KAVOS IR KAVOS APARATŲ NUOMOS</w:t>
      </w:r>
    </w:p>
    <w:p w14:paraId="6C9DBA24" w14:textId="3140C2E5" w:rsidR="004814F7" w:rsidRPr="00FA6A63" w:rsidRDefault="006733FE" w:rsidP="00204CC6">
      <w:pPr>
        <w:spacing w:after="0" w:line="240" w:lineRule="auto"/>
        <w:jc w:val="center"/>
        <w:rPr>
          <w:rFonts w:ascii="Times New Roman" w:eastAsia="Times New Roman" w:hAnsi="Times New Roman" w:cs="Times New Roman"/>
          <w:b/>
          <w:bCs/>
          <w:i/>
          <w:iCs/>
          <w:caps/>
          <w:lang w:eastAsia="lt-LT"/>
        </w:rPr>
      </w:pPr>
      <w:r w:rsidRPr="00FA6A63">
        <w:rPr>
          <w:rFonts w:ascii="Times New Roman" w:eastAsia="Calibri" w:hAnsi="Times New Roman" w:cs="Times New Roman"/>
          <w:b/>
          <w:caps/>
        </w:rPr>
        <w:t>pirkimo</w:t>
      </w:r>
    </w:p>
    <w:p w14:paraId="3F3ACE61" w14:textId="77777777" w:rsidR="008806D8" w:rsidRPr="00FA6A63" w:rsidRDefault="008806D8" w:rsidP="00A35E88">
      <w:pPr>
        <w:spacing w:after="0" w:line="240" w:lineRule="auto"/>
        <w:jc w:val="center"/>
        <w:rPr>
          <w:rFonts w:ascii="Times New Roman" w:eastAsia="Times New Roman" w:hAnsi="Times New Roman" w:cs="Times New Roman"/>
          <w:bCs/>
          <w:iCs/>
          <w:caps/>
          <w:lang w:eastAsia="lt-LT"/>
        </w:rPr>
      </w:pPr>
    </w:p>
    <w:p w14:paraId="070B329C" w14:textId="48A6770D" w:rsidR="006858C2" w:rsidRPr="00FA6A63"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FA6A63">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gridCol w:w="6486"/>
      </w:tblGrid>
      <w:tr w:rsidR="006C333E" w:rsidRPr="00FA6A63" w14:paraId="73C390D2" w14:textId="77777777" w:rsidTr="00D33A5F">
        <w:tc>
          <w:tcPr>
            <w:tcW w:w="2856" w:type="pct"/>
            <w:tcBorders>
              <w:top w:val="single" w:sz="4" w:space="0" w:color="auto"/>
              <w:left w:val="single" w:sz="4" w:space="0" w:color="auto"/>
              <w:bottom w:val="single" w:sz="4" w:space="0" w:color="auto"/>
              <w:right w:val="single" w:sz="4" w:space="0" w:color="auto"/>
            </w:tcBorders>
            <w:hideMark/>
          </w:tcPr>
          <w:p w14:paraId="590200CE" w14:textId="02F28F6B" w:rsidR="006C333E" w:rsidRPr="00FA6A63" w:rsidRDefault="006C333E"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pavadinimas</w:t>
            </w:r>
          </w:p>
          <w:p w14:paraId="3CE5BF45" w14:textId="56C353D6" w:rsidR="006C333E" w:rsidRPr="00FA6A63"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FA6A63">
              <w:rPr>
                <w:rFonts w:ascii="Times New Roman" w:eastAsia="Times New Roman" w:hAnsi="Times New Roman" w:cs="Times New Roman"/>
                <w:iCs/>
              </w:rPr>
              <w:t>(</w:t>
            </w:r>
            <w:r w:rsidRPr="00FA6A63">
              <w:rPr>
                <w:rFonts w:ascii="Times New Roman" w:eastAsia="Times New Roman" w:hAnsi="Times New Roman" w:cs="Times New Roman"/>
                <w:i/>
              </w:rPr>
              <w:t>j</w:t>
            </w:r>
            <w:r w:rsidR="006C333E" w:rsidRPr="00FA6A63">
              <w:rPr>
                <w:rFonts w:ascii="Times New Roman" w:eastAsia="Times New Roman" w:hAnsi="Times New Roman" w:cs="Times New Roman"/>
                <w:i/>
              </w:rPr>
              <w:t xml:space="preserve">eigu dalyvauja tiekėjų grupė, </w:t>
            </w:r>
            <w:r w:rsidRPr="00FA6A63">
              <w:rPr>
                <w:rFonts w:ascii="Times New Roman" w:eastAsia="Times New Roman" w:hAnsi="Times New Roman" w:cs="Times New Roman"/>
                <w:i/>
              </w:rPr>
              <w:t>nurodomi</w:t>
            </w:r>
            <w:r w:rsidR="006C333E" w:rsidRPr="00FA6A63">
              <w:rPr>
                <w:rFonts w:ascii="Times New Roman" w:eastAsia="Times New Roman" w:hAnsi="Times New Roman" w:cs="Times New Roman"/>
                <w:i/>
              </w:rPr>
              <w:t xml:space="preserve"> visi dalyvių pavadinimai</w:t>
            </w:r>
            <w:r w:rsidRPr="00FA6A63">
              <w:rPr>
                <w:rFonts w:ascii="Times New Roman" w:eastAsia="Times New Roman" w:hAnsi="Times New Roman" w:cs="Times New Roman"/>
                <w:iCs/>
              </w:rPr>
              <w:t>)</w:t>
            </w:r>
          </w:p>
        </w:tc>
        <w:tc>
          <w:tcPr>
            <w:tcW w:w="2144" w:type="pct"/>
            <w:tcBorders>
              <w:top w:val="single" w:sz="4" w:space="0" w:color="auto"/>
              <w:left w:val="single" w:sz="4" w:space="0" w:color="auto"/>
              <w:bottom w:val="single" w:sz="4" w:space="0" w:color="auto"/>
              <w:right w:val="single" w:sz="4" w:space="0" w:color="auto"/>
            </w:tcBorders>
          </w:tcPr>
          <w:p w14:paraId="51D1AC15" w14:textId="77777777" w:rsidR="006C333E" w:rsidRPr="00FA6A63"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FA6A63" w14:paraId="6D18A78F" w14:textId="77777777" w:rsidTr="00D33A5F">
        <w:tc>
          <w:tcPr>
            <w:tcW w:w="2856" w:type="pct"/>
            <w:tcBorders>
              <w:top w:val="single" w:sz="4" w:space="0" w:color="auto"/>
              <w:left w:val="single" w:sz="4" w:space="0" w:color="auto"/>
              <w:bottom w:val="single" w:sz="4" w:space="0" w:color="auto"/>
              <w:right w:val="single" w:sz="4" w:space="0" w:color="auto"/>
            </w:tcBorders>
          </w:tcPr>
          <w:p w14:paraId="2F9B6136" w14:textId="2C981C9F" w:rsidR="00DB5D9F" w:rsidRPr="00FA6A63"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juridinio asmens kodas</w:t>
            </w:r>
            <w:r w:rsidR="00DE24B9" w:rsidRPr="00FA6A63">
              <w:rPr>
                <w:rFonts w:ascii="Times New Roman" w:eastAsia="Times New Roman" w:hAnsi="Times New Roman" w:cs="Times New Roman"/>
              </w:rPr>
              <w:t>, PVM kodas</w:t>
            </w:r>
          </w:p>
          <w:p w14:paraId="01D6899F" w14:textId="77A494D2" w:rsidR="00640159" w:rsidRPr="00FA6A63"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iCs/>
              </w:rPr>
              <w:t>(</w:t>
            </w:r>
            <w:r w:rsidR="005257AB" w:rsidRPr="00FA6A63">
              <w:rPr>
                <w:rFonts w:ascii="Times New Roman" w:eastAsia="Times New Roman" w:hAnsi="Times New Roman" w:cs="Times New Roman"/>
                <w:i/>
              </w:rPr>
              <w:t>jeigu dalyvauja tiekėjų grupė, nurodomi visų dalyvių kodai</w:t>
            </w:r>
            <w:r w:rsidRPr="00FA6A63">
              <w:rPr>
                <w:rFonts w:ascii="Times New Roman" w:eastAsia="Times New Roman" w:hAnsi="Times New Roman" w:cs="Times New Roman"/>
                <w:iCs/>
              </w:rPr>
              <w:t>)</w:t>
            </w:r>
          </w:p>
        </w:tc>
        <w:tc>
          <w:tcPr>
            <w:tcW w:w="2144" w:type="pct"/>
            <w:tcBorders>
              <w:top w:val="single" w:sz="4" w:space="0" w:color="auto"/>
              <w:left w:val="single" w:sz="4" w:space="0" w:color="auto"/>
              <w:bottom w:val="single" w:sz="4" w:space="0" w:color="auto"/>
              <w:right w:val="single" w:sz="4" w:space="0" w:color="auto"/>
            </w:tcBorders>
          </w:tcPr>
          <w:p w14:paraId="1E6A3FA7" w14:textId="77777777" w:rsidR="00640159" w:rsidRPr="00FA6A63"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FA6A63" w14:paraId="18B62FA4" w14:textId="77777777" w:rsidTr="00D33A5F">
        <w:tc>
          <w:tcPr>
            <w:tcW w:w="2856" w:type="pct"/>
            <w:tcBorders>
              <w:top w:val="single" w:sz="4" w:space="0" w:color="auto"/>
              <w:left w:val="single" w:sz="4" w:space="0" w:color="auto"/>
              <w:bottom w:val="single" w:sz="4" w:space="0" w:color="auto"/>
              <w:right w:val="single" w:sz="4" w:space="0" w:color="auto"/>
            </w:tcBorders>
          </w:tcPr>
          <w:p w14:paraId="151DDCC9" w14:textId="77777777" w:rsidR="005257AB" w:rsidRPr="00FA6A63"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Tiekėjų grupės narys, atstovaujantis arba vadovaujantis tiekėjų grupei</w:t>
            </w:r>
          </w:p>
          <w:p w14:paraId="4763F902" w14:textId="727F34EA" w:rsidR="00640159" w:rsidRPr="00FA6A63"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w:t>
            </w:r>
            <w:r w:rsidRPr="00FA6A63">
              <w:rPr>
                <w:rFonts w:ascii="Times New Roman" w:eastAsia="Times New Roman" w:hAnsi="Times New Roman" w:cs="Times New Roman"/>
                <w:i/>
              </w:rPr>
              <w:t xml:space="preserve">pildoma, jei </w:t>
            </w:r>
            <w:r w:rsidR="00A35E88" w:rsidRPr="00FA6A63">
              <w:rPr>
                <w:rFonts w:ascii="Times New Roman" w:eastAsia="Times New Roman" w:hAnsi="Times New Roman" w:cs="Times New Roman"/>
                <w:i/>
              </w:rPr>
              <w:t>dalyvauja</w:t>
            </w:r>
            <w:r w:rsidRPr="00FA6A63">
              <w:rPr>
                <w:rFonts w:ascii="Times New Roman" w:eastAsia="Times New Roman" w:hAnsi="Times New Roman" w:cs="Times New Roman"/>
                <w:i/>
              </w:rPr>
              <w:t xml:space="preserve"> tiekėjų grupė</w:t>
            </w:r>
            <w:r w:rsidRPr="00FA6A63">
              <w:rPr>
                <w:rFonts w:ascii="Times New Roman" w:eastAsia="Times New Roman" w:hAnsi="Times New Roman" w:cs="Times New Roman"/>
              </w:rPr>
              <w:t>)</w:t>
            </w:r>
          </w:p>
        </w:tc>
        <w:tc>
          <w:tcPr>
            <w:tcW w:w="2144" w:type="pct"/>
            <w:tcBorders>
              <w:top w:val="single" w:sz="4" w:space="0" w:color="auto"/>
              <w:left w:val="single" w:sz="4" w:space="0" w:color="auto"/>
              <w:bottom w:val="single" w:sz="4" w:space="0" w:color="auto"/>
              <w:right w:val="single" w:sz="4" w:space="0" w:color="auto"/>
            </w:tcBorders>
          </w:tcPr>
          <w:p w14:paraId="03EF91BA" w14:textId="43E06D20" w:rsidR="00640159" w:rsidRPr="00FA6A63"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FA6A63" w14:paraId="3B613F6E" w14:textId="77777777" w:rsidTr="00D33A5F">
        <w:tc>
          <w:tcPr>
            <w:tcW w:w="2856" w:type="pct"/>
            <w:tcBorders>
              <w:top w:val="single" w:sz="4" w:space="0" w:color="auto"/>
              <w:left w:val="single" w:sz="4" w:space="0" w:color="auto"/>
              <w:bottom w:val="single" w:sz="4" w:space="0" w:color="auto"/>
              <w:right w:val="single" w:sz="4" w:space="0" w:color="auto"/>
            </w:tcBorders>
          </w:tcPr>
          <w:p w14:paraId="7D146FBB" w14:textId="77777777" w:rsidR="00A35E88" w:rsidRPr="00FA6A63"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adresas</w:t>
            </w:r>
          </w:p>
          <w:p w14:paraId="204E5A5B" w14:textId="7B43E401" w:rsidR="00640159" w:rsidRPr="00FA6A63"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iCs/>
              </w:rPr>
              <w:t>(</w:t>
            </w:r>
            <w:r w:rsidRPr="00FA6A63">
              <w:rPr>
                <w:rFonts w:ascii="Times New Roman" w:eastAsia="Times New Roman" w:hAnsi="Times New Roman" w:cs="Times New Roman"/>
                <w:i/>
              </w:rPr>
              <w:t>j</w:t>
            </w:r>
            <w:r w:rsidR="00A35E88" w:rsidRPr="00FA6A63">
              <w:rPr>
                <w:rFonts w:ascii="Times New Roman" w:eastAsia="Times New Roman" w:hAnsi="Times New Roman" w:cs="Times New Roman"/>
                <w:i/>
              </w:rPr>
              <w:t xml:space="preserve">eigu dalyvauja tiekėjų grupė, </w:t>
            </w:r>
            <w:r w:rsidRPr="00FA6A63">
              <w:rPr>
                <w:rFonts w:ascii="Times New Roman" w:eastAsia="Times New Roman" w:hAnsi="Times New Roman" w:cs="Times New Roman"/>
                <w:i/>
              </w:rPr>
              <w:t>nurodomi</w:t>
            </w:r>
            <w:r w:rsidR="00A35E88" w:rsidRPr="00FA6A63">
              <w:rPr>
                <w:rFonts w:ascii="Times New Roman" w:eastAsia="Times New Roman" w:hAnsi="Times New Roman" w:cs="Times New Roman"/>
                <w:i/>
              </w:rPr>
              <w:t xml:space="preserve"> vis</w:t>
            </w:r>
            <w:r w:rsidRPr="00FA6A63">
              <w:rPr>
                <w:rFonts w:ascii="Times New Roman" w:eastAsia="Times New Roman" w:hAnsi="Times New Roman" w:cs="Times New Roman"/>
                <w:i/>
              </w:rPr>
              <w:t>ų</w:t>
            </w:r>
            <w:r w:rsidR="00A35E88" w:rsidRPr="00FA6A63">
              <w:rPr>
                <w:rFonts w:ascii="Times New Roman" w:eastAsia="Times New Roman" w:hAnsi="Times New Roman" w:cs="Times New Roman"/>
                <w:i/>
              </w:rPr>
              <w:t xml:space="preserve"> dalyvių adresai</w:t>
            </w:r>
            <w:r w:rsidRPr="00FA6A63">
              <w:rPr>
                <w:rFonts w:ascii="Times New Roman" w:eastAsia="Times New Roman" w:hAnsi="Times New Roman" w:cs="Times New Roman"/>
                <w:iCs/>
              </w:rPr>
              <w:t>)</w:t>
            </w:r>
          </w:p>
        </w:tc>
        <w:tc>
          <w:tcPr>
            <w:tcW w:w="2144" w:type="pct"/>
            <w:tcBorders>
              <w:top w:val="single" w:sz="4" w:space="0" w:color="auto"/>
              <w:left w:val="single" w:sz="4" w:space="0" w:color="auto"/>
              <w:bottom w:val="single" w:sz="4" w:space="0" w:color="auto"/>
              <w:right w:val="single" w:sz="4" w:space="0" w:color="auto"/>
            </w:tcBorders>
          </w:tcPr>
          <w:p w14:paraId="78ED1C3D" w14:textId="5C4924C5" w:rsidR="00640159" w:rsidRPr="00FA6A63"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FA6A63" w14:paraId="236B117C" w14:textId="77777777" w:rsidTr="00D33A5F">
        <w:trPr>
          <w:trHeight w:val="340"/>
        </w:trPr>
        <w:tc>
          <w:tcPr>
            <w:tcW w:w="2856"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FA6A63"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Už pasiūlymą atsakingo</w:t>
            </w:r>
            <w:r w:rsidR="009171C7" w:rsidRPr="00FA6A63">
              <w:rPr>
                <w:rFonts w:ascii="Times New Roman" w:eastAsia="Times New Roman" w:hAnsi="Times New Roman" w:cs="Times New Roman"/>
              </w:rPr>
              <w:t xml:space="preserve"> asmens vardas, pavardė, telefono numeris, elektroninio pašto adresas</w:t>
            </w:r>
          </w:p>
        </w:tc>
        <w:tc>
          <w:tcPr>
            <w:tcW w:w="2144" w:type="pct"/>
            <w:tcBorders>
              <w:top w:val="single" w:sz="4" w:space="0" w:color="auto"/>
              <w:left w:val="single" w:sz="4" w:space="0" w:color="auto"/>
              <w:bottom w:val="single" w:sz="4" w:space="0" w:color="auto"/>
              <w:right w:val="single" w:sz="4" w:space="0" w:color="auto"/>
            </w:tcBorders>
          </w:tcPr>
          <w:p w14:paraId="39CDB37A" w14:textId="77777777" w:rsidR="00640159" w:rsidRPr="00FA6A63"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A6A63" w14:paraId="391A344B" w14:textId="77777777" w:rsidTr="00D33A5F">
        <w:trPr>
          <w:trHeight w:val="340"/>
        </w:trPr>
        <w:tc>
          <w:tcPr>
            <w:tcW w:w="2856"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FA6A63"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Ūkio subjektų grupės atsakingo partnerio sąskaitos numeris, banko pavadinimas ir banko kodas</w:t>
            </w:r>
          </w:p>
        </w:tc>
        <w:tc>
          <w:tcPr>
            <w:tcW w:w="2144" w:type="pct"/>
            <w:tcBorders>
              <w:top w:val="single" w:sz="4" w:space="0" w:color="auto"/>
              <w:left w:val="single" w:sz="4" w:space="0" w:color="auto"/>
              <w:bottom w:val="single" w:sz="4" w:space="0" w:color="auto"/>
              <w:right w:val="single" w:sz="4" w:space="0" w:color="auto"/>
            </w:tcBorders>
          </w:tcPr>
          <w:p w14:paraId="52058709" w14:textId="77777777" w:rsidR="006A6AEC" w:rsidRPr="00FA6A63"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A6A63" w14:paraId="05BB45CA" w14:textId="77777777" w:rsidTr="00D33A5F">
        <w:trPr>
          <w:trHeight w:val="340"/>
        </w:trPr>
        <w:tc>
          <w:tcPr>
            <w:tcW w:w="2856" w:type="pct"/>
            <w:tcBorders>
              <w:top w:val="single" w:sz="4" w:space="0" w:color="auto"/>
              <w:left w:val="single" w:sz="4" w:space="0" w:color="auto"/>
              <w:bottom w:val="single" w:sz="4" w:space="0" w:color="auto"/>
              <w:right w:val="single" w:sz="4" w:space="0" w:color="auto"/>
            </w:tcBorders>
          </w:tcPr>
          <w:p w14:paraId="5C1FCC60" w14:textId="70A1191C" w:rsidR="006A6AEC" w:rsidRPr="00FA6A63"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Ūkio subjektų grupės, laimėjimo atveju, pasirašančio sutartį asmens vardas, pavardė, pareigos</w:t>
            </w:r>
          </w:p>
        </w:tc>
        <w:tc>
          <w:tcPr>
            <w:tcW w:w="2144" w:type="pct"/>
            <w:tcBorders>
              <w:top w:val="single" w:sz="4" w:space="0" w:color="auto"/>
              <w:left w:val="single" w:sz="4" w:space="0" w:color="auto"/>
              <w:bottom w:val="single" w:sz="4" w:space="0" w:color="auto"/>
              <w:right w:val="single" w:sz="4" w:space="0" w:color="auto"/>
            </w:tcBorders>
          </w:tcPr>
          <w:p w14:paraId="4AF074BD" w14:textId="77777777" w:rsidR="006A6AEC" w:rsidRPr="00FA6A63"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A6A63" w14:paraId="5ED60010" w14:textId="77777777" w:rsidTr="00D33A5F">
        <w:trPr>
          <w:trHeight w:val="340"/>
        </w:trPr>
        <w:tc>
          <w:tcPr>
            <w:tcW w:w="2856" w:type="pct"/>
            <w:tcBorders>
              <w:top w:val="single" w:sz="4" w:space="0" w:color="auto"/>
              <w:left w:val="single" w:sz="4" w:space="0" w:color="auto"/>
              <w:bottom w:val="single" w:sz="4" w:space="0" w:color="auto"/>
              <w:right w:val="single" w:sz="4" w:space="0" w:color="auto"/>
            </w:tcBorders>
          </w:tcPr>
          <w:p w14:paraId="374C5AA0" w14:textId="6F4D3D1B" w:rsidR="006A6AEC" w:rsidRPr="00FA6A63"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FA6A63">
              <w:rPr>
                <w:rFonts w:ascii="Times New Roman" w:eastAsia="Times New Roman" w:hAnsi="Times New Roman" w:cs="Times New Roman"/>
              </w:rPr>
              <w:t>Tiekėjo/ Ūkio subjektų grupės, laimėjimo atveju, už sutarties vykdymą atsakingo asmens vardas, pavardė, pareigos, telefono numeris, elektroninio pašto numeris</w:t>
            </w:r>
          </w:p>
        </w:tc>
        <w:tc>
          <w:tcPr>
            <w:tcW w:w="2144" w:type="pct"/>
            <w:tcBorders>
              <w:top w:val="single" w:sz="4" w:space="0" w:color="auto"/>
              <w:left w:val="single" w:sz="4" w:space="0" w:color="auto"/>
              <w:bottom w:val="single" w:sz="4" w:space="0" w:color="auto"/>
              <w:right w:val="single" w:sz="4" w:space="0" w:color="auto"/>
            </w:tcBorders>
          </w:tcPr>
          <w:p w14:paraId="073D89A4" w14:textId="77777777" w:rsidR="006A6AEC" w:rsidRPr="00FA6A63"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1DD78B16" w14:textId="77777777" w:rsidR="00EF558E" w:rsidRPr="00FA6A63" w:rsidRDefault="00EF558E"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FA6A63"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FA6A63">
        <w:rPr>
          <w:rFonts w:ascii="Times New Roman" w:eastAsia="Times New Roman" w:hAnsi="Times New Roman" w:cs="Times New Roman"/>
          <w:b/>
        </w:rPr>
        <w:t>INFORMACIJA APIE PLANUOJAMUS PASITELKTI SUBTIEKĖJUS IR (AR) KITUS ŪKIO SUBJEKTUS</w:t>
      </w:r>
    </w:p>
    <w:p w14:paraId="10241425" w14:textId="754A9B88" w:rsidR="00412E65" w:rsidRPr="00FA6A63" w:rsidRDefault="00412E65" w:rsidP="001545DC">
      <w:pPr>
        <w:spacing w:after="120" w:line="240" w:lineRule="auto"/>
        <w:jc w:val="both"/>
        <w:rPr>
          <w:rFonts w:ascii="Times New Roman" w:eastAsia="Times New Roman" w:hAnsi="Times New Roman" w:cs="Times New Roman"/>
        </w:rPr>
      </w:pPr>
      <w:r w:rsidRPr="00FA6A63">
        <w:rPr>
          <w:rFonts w:ascii="Times New Roman" w:eastAsia="Times New Roman" w:hAnsi="Times New Roman" w:cs="Times New Roman"/>
        </w:rPr>
        <w:t xml:space="preserve">Informacija apie </w:t>
      </w:r>
      <w:r w:rsidR="005D782F" w:rsidRPr="00FA6A63">
        <w:rPr>
          <w:rFonts w:ascii="Times New Roman" w:eastAsia="Times New Roman" w:hAnsi="Times New Roman" w:cs="Times New Roman"/>
          <w:b/>
          <w:bCs/>
        </w:rPr>
        <w:t>ūkio subjektus</w:t>
      </w:r>
      <w:r w:rsidRPr="00FA6A63">
        <w:rPr>
          <w:rFonts w:ascii="Times New Roman" w:eastAsia="Times New Roman" w:hAnsi="Times New Roman" w:cs="Times New Roman"/>
        </w:rPr>
        <w:t>, kuri</w:t>
      </w:r>
      <w:r w:rsidR="005D782F" w:rsidRPr="00FA6A63">
        <w:rPr>
          <w:rFonts w:ascii="Times New Roman" w:eastAsia="Times New Roman" w:hAnsi="Times New Roman" w:cs="Times New Roman"/>
        </w:rPr>
        <w:t>ų</w:t>
      </w:r>
      <w:r w:rsidRPr="00FA6A63">
        <w:rPr>
          <w:rFonts w:ascii="Times New Roman" w:eastAsia="Times New Roman" w:hAnsi="Times New Roman" w:cs="Times New Roman"/>
        </w:rPr>
        <w:t xml:space="preserve"> </w:t>
      </w:r>
      <w:r w:rsidR="005D782F" w:rsidRPr="00FA6A63">
        <w:rPr>
          <w:rFonts w:ascii="Times New Roman" w:eastAsia="Times New Roman" w:hAnsi="Times New Roman" w:cs="Times New Roman"/>
          <w:bCs/>
        </w:rPr>
        <w:t xml:space="preserve">pajėgumais remiamasi </w:t>
      </w:r>
      <w:r w:rsidR="003E7463" w:rsidRPr="00FA6A63">
        <w:rPr>
          <w:rFonts w:ascii="Times New Roman" w:eastAsia="Times New Roman" w:hAnsi="Times New Roman" w:cs="Times New Roman"/>
          <w:bCs/>
          <w:iCs/>
        </w:rPr>
        <w:t>siekiant atitikti kvalifikacijos reikalavimus</w:t>
      </w:r>
      <w:r w:rsidRPr="00FA6A63">
        <w:rPr>
          <w:rFonts w:ascii="Times New Roman" w:eastAsia="Times New Roman" w:hAnsi="Times New Roman" w:cs="Times New Roman"/>
        </w:rPr>
        <w:t>:</w:t>
      </w:r>
    </w:p>
    <w:tbl>
      <w:tblPr>
        <w:tblStyle w:val="Lentelstinklelis2"/>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4394"/>
        <w:gridCol w:w="3685"/>
        <w:gridCol w:w="3828"/>
      </w:tblGrid>
      <w:tr w:rsidR="003E7463" w:rsidRPr="00FA6A63" w14:paraId="4BBE67B6" w14:textId="01D7C384" w:rsidTr="00D7394A">
        <w:trPr>
          <w:trHeight w:val="557"/>
        </w:trPr>
        <w:tc>
          <w:tcPr>
            <w:tcW w:w="659" w:type="dxa"/>
            <w:vAlign w:val="center"/>
          </w:tcPr>
          <w:p w14:paraId="532587DD" w14:textId="77777777" w:rsidR="003E7463" w:rsidRPr="00FA6A63" w:rsidRDefault="003E7463" w:rsidP="00412E65">
            <w:pPr>
              <w:jc w:val="center"/>
              <w:rPr>
                <w:b/>
                <w:sz w:val="22"/>
                <w:szCs w:val="22"/>
              </w:rPr>
            </w:pPr>
            <w:r w:rsidRPr="00FA6A63">
              <w:rPr>
                <w:b/>
                <w:sz w:val="22"/>
                <w:szCs w:val="22"/>
              </w:rPr>
              <w:t>Eil. Nr.</w:t>
            </w:r>
          </w:p>
        </w:tc>
        <w:tc>
          <w:tcPr>
            <w:tcW w:w="2597" w:type="dxa"/>
            <w:vAlign w:val="center"/>
          </w:tcPr>
          <w:p w14:paraId="61D9FA81" w14:textId="4BE4B51F" w:rsidR="003E7463" w:rsidRPr="00FA6A63" w:rsidRDefault="00A573E2" w:rsidP="00412E65">
            <w:pPr>
              <w:jc w:val="center"/>
              <w:rPr>
                <w:b/>
                <w:sz w:val="22"/>
                <w:szCs w:val="22"/>
              </w:rPr>
            </w:pPr>
            <w:r w:rsidRPr="00FA6A63">
              <w:rPr>
                <w:b/>
                <w:sz w:val="22"/>
                <w:szCs w:val="22"/>
              </w:rPr>
              <w:t>P</w:t>
            </w:r>
            <w:r w:rsidR="003E7463" w:rsidRPr="00FA6A63">
              <w:rPr>
                <w:b/>
                <w:sz w:val="22"/>
                <w:szCs w:val="22"/>
              </w:rPr>
              <w:t>avadinimas, kodas ir adresas</w:t>
            </w:r>
          </w:p>
        </w:tc>
        <w:tc>
          <w:tcPr>
            <w:tcW w:w="4394" w:type="dxa"/>
            <w:vAlign w:val="center"/>
          </w:tcPr>
          <w:p w14:paraId="098E0F94" w14:textId="56972B22" w:rsidR="003E7463" w:rsidRPr="00FA6A63" w:rsidRDefault="003E7463" w:rsidP="00412E65">
            <w:pPr>
              <w:jc w:val="center"/>
              <w:rPr>
                <w:b/>
                <w:sz w:val="22"/>
                <w:szCs w:val="22"/>
              </w:rPr>
            </w:pPr>
            <w:r w:rsidRPr="00FA6A63">
              <w:rPr>
                <w:b/>
                <w:sz w:val="22"/>
                <w:szCs w:val="22"/>
              </w:rPr>
              <w:t>Nuoroda į tikslų kvalifikacijos reikalavimą, kuriam atitikti remiamasi subjekto pajėgumais</w:t>
            </w:r>
          </w:p>
        </w:tc>
        <w:tc>
          <w:tcPr>
            <w:tcW w:w="3685" w:type="dxa"/>
            <w:vAlign w:val="center"/>
          </w:tcPr>
          <w:p w14:paraId="34521362" w14:textId="1AD2E7BA" w:rsidR="003E7463" w:rsidRPr="00FA6A63" w:rsidRDefault="003E7463" w:rsidP="00D73A9F">
            <w:pPr>
              <w:jc w:val="center"/>
              <w:rPr>
                <w:b/>
                <w:sz w:val="22"/>
                <w:szCs w:val="22"/>
              </w:rPr>
            </w:pPr>
            <w:r w:rsidRPr="00FA6A63">
              <w:rPr>
                <w:b/>
                <w:sz w:val="22"/>
                <w:szCs w:val="22"/>
              </w:rPr>
              <w:t>Perduodama vykdyti pirkimo sutarties dalis (procentais) ir jos aprašymas</w:t>
            </w:r>
          </w:p>
        </w:tc>
        <w:tc>
          <w:tcPr>
            <w:tcW w:w="3828" w:type="dxa"/>
            <w:vAlign w:val="center"/>
          </w:tcPr>
          <w:p w14:paraId="4D7447A4" w14:textId="47AD2399" w:rsidR="003E7463" w:rsidRPr="00FA6A63" w:rsidRDefault="003E7463" w:rsidP="00EC2245">
            <w:pPr>
              <w:jc w:val="center"/>
              <w:rPr>
                <w:b/>
                <w:bCs/>
                <w:sz w:val="22"/>
                <w:szCs w:val="22"/>
              </w:rPr>
            </w:pPr>
            <w:r w:rsidRPr="00FA6A63">
              <w:rPr>
                <w:b/>
                <w:bCs/>
                <w:sz w:val="22"/>
                <w:szCs w:val="22"/>
                <w:lang w:eastAsia="en-US"/>
              </w:rPr>
              <w:t>Pateikiamų įrodymų pavadinimas</w:t>
            </w:r>
            <w:r w:rsidRPr="00FA6A63">
              <w:rPr>
                <w:b/>
                <w:bCs/>
                <w:sz w:val="22"/>
                <w:szCs w:val="22"/>
                <w:vertAlign w:val="superscript"/>
                <w:lang w:eastAsia="en-US"/>
              </w:rPr>
              <w:footnoteReference w:id="1"/>
            </w:r>
          </w:p>
        </w:tc>
      </w:tr>
      <w:tr w:rsidR="003E7463" w:rsidRPr="00FA6A63" w14:paraId="3D3AF59A" w14:textId="00ED2A43" w:rsidTr="00D7394A">
        <w:tc>
          <w:tcPr>
            <w:tcW w:w="659" w:type="dxa"/>
            <w:vAlign w:val="center"/>
          </w:tcPr>
          <w:p w14:paraId="629D8FCA" w14:textId="77777777" w:rsidR="003E7463" w:rsidRPr="00FA6A63" w:rsidRDefault="003E7463" w:rsidP="00A573E2">
            <w:pPr>
              <w:jc w:val="center"/>
              <w:rPr>
                <w:sz w:val="22"/>
                <w:szCs w:val="22"/>
              </w:rPr>
            </w:pPr>
          </w:p>
        </w:tc>
        <w:tc>
          <w:tcPr>
            <w:tcW w:w="2597" w:type="dxa"/>
            <w:vAlign w:val="center"/>
          </w:tcPr>
          <w:p w14:paraId="51A2124C" w14:textId="77777777" w:rsidR="003E7463" w:rsidRPr="00FA6A63" w:rsidRDefault="003E7463" w:rsidP="00412E65">
            <w:pPr>
              <w:jc w:val="both"/>
              <w:rPr>
                <w:sz w:val="22"/>
                <w:szCs w:val="22"/>
              </w:rPr>
            </w:pPr>
          </w:p>
        </w:tc>
        <w:tc>
          <w:tcPr>
            <w:tcW w:w="4394" w:type="dxa"/>
            <w:vAlign w:val="center"/>
          </w:tcPr>
          <w:p w14:paraId="51A4C640" w14:textId="77777777" w:rsidR="003E7463" w:rsidRPr="00FA6A63" w:rsidRDefault="003E7463" w:rsidP="00412E65">
            <w:pPr>
              <w:jc w:val="both"/>
              <w:rPr>
                <w:sz w:val="22"/>
                <w:szCs w:val="22"/>
              </w:rPr>
            </w:pPr>
          </w:p>
        </w:tc>
        <w:tc>
          <w:tcPr>
            <w:tcW w:w="3685" w:type="dxa"/>
            <w:vAlign w:val="center"/>
          </w:tcPr>
          <w:p w14:paraId="40DB6EEB" w14:textId="77777777" w:rsidR="003E7463" w:rsidRPr="00FA6A63" w:rsidRDefault="003E7463" w:rsidP="00412E65">
            <w:pPr>
              <w:jc w:val="both"/>
              <w:rPr>
                <w:sz w:val="22"/>
                <w:szCs w:val="22"/>
              </w:rPr>
            </w:pPr>
          </w:p>
        </w:tc>
        <w:tc>
          <w:tcPr>
            <w:tcW w:w="3828" w:type="dxa"/>
            <w:vAlign w:val="center"/>
          </w:tcPr>
          <w:p w14:paraId="257B01FE" w14:textId="77777777" w:rsidR="003E7463" w:rsidRPr="00FA6A63" w:rsidRDefault="003E7463" w:rsidP="00412E65">
            <w:pPr>
              <w:jc w:val="both"/>
              <w:rPr>
                <w:sz w:val="22"/>
                <w:szCs w:val="22"/>
              </w:rPr>
            </w:pPr>
          </w:p>
        </w:tc>
      </w:tr>
      <w:tr w:rsidR="003E7463" w:rsidRPr="00FA6A63" w14:paraId="67743838" w14:textId="7B0822D8" w:rsidTr="00D7394A">
        <w:tc>
          <w:tcPr>
            <w:tcW w:w="659" w:type="dxa"/>
            <w:vAlign w:val="center"/>
          </w:tcPr>
          <w:p w14:paraId="19ECF2AF" w14:textId="77777777" w:rsidR="003E7463" w:rsidRPr="00FA6A63" w:rsidRDefault="003E7463" w:rsidP="00A573E2">
            <w:pPr>
              <w:jc w:val="center"/>
              <w:rPr>
                <w:sz w:val="22"/>
                <w:szCs w:val="22"/>
              </w:rPr>
            </w:pPr>
          </w:p>
        </w:tc>
        <w:tc>
          <w:tcPr>
            <w:tcW w:w="2597" w:type="dxa"/>
            <w:vAlign w:val="center"/>
          </w:tcPr>
          <w:p w14:paraId="3226DFF8" w14:textId="77777777" w:rsidR="003E7463" w:rsidRPr="00FA6A63" w:rsidRDefault="003E7463" w:rsidP="00412E65">
            <w:pPr>
              <w:jc w:val="both"/>
              <w:rPr>
                <w:sz w:val="22"/>
                <w:szCs w:val="22"/>
              </w:rPr>
            </w:pPr>
          </w:p>
        </w:tc>
        <w:tc>
          <w:tcPr>
            <w:tcW w:w="4394" w:type="dxa"/>
            <w:vAlign w:val="center"/>
          </w:tcPr>
          <w:p w14:paraId="186AF002" w14:textId="77777777" w:rsidR="003E7463" w:rsidRPr="00FA6A63" w:rsidRDefault="003E7463" w:rsidP="00412E65">
            <w:pPr>
              <w:jc w:val="both"/>
              <w:rPr>
                <w:sz w:val="22"/>
                <w:szCs w:val="22"/>
              </w:rPr>
            </w:pPr>
          </w:p>
        </w:tc>
        <w:tc>
          <w:tcPr>
            <w:tcW w:w="3685" w:type="dxa"/>
            <w:vAlign w:val="center"/>
          </w:tcPr>
          <w:p w14:paraId="0D21DEFD" w14:textId="77777777" w:rsidR="003E7463" w:rsidRPr="00FA6A63" w:rsidRDefault="003E7463" w:rsidP="00412E65">
            <w:pPr>
              <w:jc w:val="both"/>
              <w:rPr>
                <w:sz w:val="22"/>
                <w:szCs w:val="22"/>
              </w:rPr>
            </w:pPr>
          </w:p>
        </w:tc>
        <w:tc>
          <w:tcPr>
            <w:tcW w:w="3828" w:type="dxa"/>
            <w:vAlign w:val="center"/>
          </w:tcPr>
          <w:p w14:paraId="022DBF4E" w14:textId="77777777" w:rsidR="003E7463" w:rsidRPr="00FA6A63" w:rsidRDefault="003E7463" w:rsidP="00412E65">
            <w:pPr>
              <w:jc w:val="both"/>
              <w:rPr>
                <w:sz w:val="22"/>
                <w:szCs w:val="22"/>
              </w:rPr>
            </w:pPr>
          </w:p>
        </w:tc>
      </w:tr>
    </w:tbl>
    <w:p w14:paraId="638962C3" w14:textId="67C481DC" w:rsidR="003E7463" w:rsidRPr="00FA6A63" w:rsidRDefault="003E7463" w:rsidP="00FB3F6C">
      <w:pPr>
        <w:spacing w:before="60" w:after="0" w:line="240" w:lineRule="auto"/>
        <w:jc w:val="both"/>
        <w:rPr>
          <w:rFonts w:ascii="Times New Roman" w:hAnsi="Times New Roman" w:cs="Times New Roman"/>
          <w:bCs/>
          <w:i/>
          <w:iCs/>
        </w:rPr>
      </w:pPr>
      <w:r w:rsidRPr="00FA6A63">
        <w:rPr>
          <w:rFonts w:ascii="Times New Roman" w:hAnsi="Times New Roman" w:cs="Times New Roman"/>
          <w:bCs/>
          <w:i/>
          <w:iCs/>
        </w:rPr>
        <w:t xml:space="preserve">Kartu su </w:t>
      </w:r>
      <w:r w:rsidR="00445755" w:rsidRPr="00FA6A63">
        <w:rPr>
          <w:rFonts w:ascii="Times New Roman" w:hAnsi="Times New Roman" w:cs="Times New Roman"/>
          <w:bCs/>
          <w:i/>
          <w:iCs/>
        </w:rPr>
        <w:t>pasiūlymu</w:t>
      </w:r>
      <w:r w:rsidRPr="00FA6A63">
        <w:rPr>
          <w:rFonts w:ascii="Times New Roman" w:hAnsi="Times New Roman" w:cs="Times New Roman"/>
          <w:bCs/>
          <w:i/>
          <w:iCs/>
        </w:rPr>
        <w:t xml:space="preserve"> pateikiama </w:t>
      </w:r>
      <w:r w:rsidR="00EC2245" w:rsidRPr="00FA6A63">
        <w:rPr>
          <w:rFonts w:ascii="Times New Roman" w:hAnsi="Times New Roman" w:cs="Times New Roman"/>
          <w:bCs/>
          <w:i/>
          <w:iCs/>
        </w:rPr>
        <w:t xml:space="preserve">kiekvieno </w:t>
      </w:r>
      <w:r w:rsidR="00FB3F6C" w:rsidRPr="00FA6A63">
        <w:rPr>
          <w:rFonts w:ascii="Times New Roman" w:hAnsi="Times New Roman" w:cs="Times New Roman"/>
          <w:bCs/>
          <w:i/>
          <w:iCs/>
        </w:rPr>
        <w:t xml:space="preserve">subtiekėjo ir (ar) </w:t>
      </w:r>
      <w:r w:rsidR="00EC2245" w:rsidRPr="00FA6A63">
        <w:rPr>
          <w:rFonts w:ascii="Times New Roman" w:hAnsi="Times New Roman" w:cs="Times New Roman"/>
          <w:bCs/>
          <w:i/>
          <w:iCs/>
        </w:rPr>
        <w:t>ūkio subjekto</w:t>
      </w:r>
      <w:r w:rsidR="00652B3A" w:rsidRPr="00FA6A63">
        <w:rPr>
          <w:rFonts w:ascii="Times New Roman" w:hAnsi="Times New Roman" w:cs="Times New Roman"/>
          <w:bCs/>
          <w:i/>
          <w:iCs/>
        </w:rPr>
        <w:t>, kurio pajėgumais remiamasi,</w:t>
      </w:r>
      <w:r w:rsidR="00EC2245" w:rsidRPr="00FA6A63">
        <w:rPr>
          <w:rFonts w:ascii="Times New Roman" w:hAnsi="Times New Roman" w:cs="Times New Roman"/>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FA6A63" w:rsidRDefault="00EC2245" w:rsidP="00EC2245">
      <w:pPr>
        <w:spacing w:after="0" w:line="240" w:lineRule="auto"/>
        <w:jc w:val="both"/>
        <w:rPr>
          <w:rFonts w:ascii="Times New Roman" w:hAnsi="Times New Roman" w:cs="Times New Roman"/>
          <w:bCs/>
        </w:rPr>
      </w:pPr>
    </w:p>
    <w:p w14:paraId="42A199A4" w14:textId="711BF238" w:rsidR="00412E65" w:rsidRPr="00FA6A63" w:rsidRDefault="00412E65" w:rsidP="00FB3F6C">
      <w:pPr>
        <w:spacing w:after="120" w:line="240" w:lineRule="auto"/>
        <w:jc w:val="both"/>
        <w:rPr>
          <w:rFonts w:ascii="Times New Roman" w:eastAsia="Times New Roman" w:hAnsi="Times New Roman" w:cs="Times New Roman"/>
        </w:rPr>
      </w:pPr>
      <w:r w:rsidRPr="00FA6A63">
        <w:rPr>
          <w:rFonts w:ascii="Times New Roman" w:eastAsia="Times New Roman" w:hAnsi="Times New Roman" w:cs="Times New Roman"/>
        </w:rPr>
        <w:t xml:space="preserve">Informacija apie </w:t>
      </w:r>
      <w:r w:rsidR="00D73A9F" w:rsidRPr="00FA6A63">
        <w:rPr>
          <w:rFonts w:ascii="Times New Roman" w:eastAsia="Times New Roman" w:hAnsi="Times New Roman" w:cs="Times New Roman"/>
          <w:b/>
          <w:bCs/>
        </w:rPr>
        <w:t>kitus žinomus subtiekėjus</w:t>
      </w:r>
      <w:r w:rsidR="003E7463" w:rsidRPr="00FA6A63">
        <w:rPr>
          <w:rStyle w:val="Puslapioinaosnuoroda"/>
          <w:rFonts w:ascii="Times New Roman" w:eastAsia="Times New Roman" w:hAnsi="Times New Roman" w:cs="Times New Roman"/>
          <w:b/>
          <w:bCs/>
        </w:rPr>
        <w:footnoteReference w:id="2"/>
      </w:r>
      <w:r w:rsidRPr="00FA6A63">
        <w:rPr>
          <w:rFonts w:ascii="Times New Roman" w:eastAsia="Times New Roman" w:hAnsi="Times New Roman" w:cs="Times New Roman"/>
        </w:rPr>
        <w:t>, kurie bus pasitelkiami vykdant pirkimo sutartį</w:t>
      </w:r>
      <w:r w:rsidR="00D73A9F" w:rsidRPr="00FA6A63">
        <w:rPr>
          <w:rFonts w:ascii="Times New Roman" w:eastAsia="Times New Roman" w:hAnsi="Times New Roman" w:cs="Times New Roman"/>
        </w:rPr>
        <w:t xml:space="preserve"> ir kurių pajėgumais nesiremiama </w:t>
      </w:r>
      <w:r w:rsidR="00D73A9F" w:rsidRPr="00FA6A63">
        <w:rPr>
          <w:rFonts w:ascii="Times New Roman" w:eastAsia="Times New Roman" w:hAnsi="Times New Roman" w:cs="Times New Roman"/>
          <w:bCs/>
        </w:rPr>
        <w:t>siekiant atitikti kvalifikacijos reikalavimus</w:t>
      </w:r>
      <w:r w:rsidRPr="00FA6A63">
        <w:rPr>
          <w:rFonts w:ascii="Times New Roman" w:eastAsia="Times New Roman" w:hAnsi="Times New Roman" w:cs="Times New Roman"/>
        </w:rPr>
        <w:t>:</w:t>
      </w:r>
    </w:p>
    <w:tbl>
      <w:tblPr>
        <w:tblStyle w:val="Lentelstinklelis3"/>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7371"/>
        <w:gridCol w:w="3969"/>
      </w:tblGrid>
      <w:tr w:rsidR="00C01BE5" w:rsidRPr="00FA6A63" w14:paraId="72BBD7A9" w14:textId="2B02D128" w:rsidTr="00D7394A">
        <w:tc>
          <w:tcPr>
            <w:tcW w:w="671" w:type="dxa"/>
            <w:vAlign w:val="center"/>
          </w:tcPr>
          <w:p w14:paraId="4C900D82" w14:textId="77777777" w:rsidR="00C01BE5" w:rsidRPr="00FA6A63" w:rsidRDefault="00C01BE5" w:rsidP="00412E65">
            <w:pPr>
              <w:jc w:val="center"/>
              <w:rPr>
                <w:b/>
                <w:sz w:val="22"/>
                <w:szCs w:val="22"/>
              </w:rPr>
            </w:pPr>
            <w:r w:rsidRPr="00FA6A63">
              <w:rPr>
                <w:b/>
                <w:sz w:val="22"/>
                <w:szCs w:val="22"/>
              </w:rPr>
              <w:t>Eil. Nr.</w:t>
            </w:r>
          </w:p>
        </w:tc>
        <w:tc>
          <w:tcPr>
            <w:tcW w:w="3152" w:type="dxa"/>
            <w:vAlign w:val="center"/>
          </w:tcPr>
          <w:p w14:paraId="4D630167" w14:textId="5DDA62D2" w:rsidR="00C01BE5" w:rsidRPr="00FA6A63" w:rsidRDefault="00652B3A" w:rsidP="00412E65">
            <w:pPr>
              <w:jc w:val="center"/>
              <w:rPr>
                <w:b/>
                <w:sz w:val="22"/>
                <w:szCs w:val="22"/>
              </w:rPr>
            </w:pPr>
            <w:r w:rsidRPr="00FA6A63">
              <w:rPr>
                <w:b/>
                <w:sz w:val="22"/>
                <w:szCs w:val="22"/>
              </w:rPr>
              <w:t>P</w:t>
            </w:r>
            <w:r w:rsidR="00C01BE5" w:rsidRPr="00FA6A63">
              <w:rPr>
                <w:b/>
                <w:sz w:val="22"/>
                <w:szCs w:val="22"/>
              </w:rPr>
              <w:t>avadinimas, kodas ir adresas</w:t>
            </w:r>
          </w:p>
        </w:tc>
        <w:tc>
          <w:tcPr>
            <w:tcW w:w="7371" w:type="dxa"/>
            <w:vAlign w:val="center"/>
          </w:tcPr>
          <w:p w14:paraId="41303DB3" w14:textId="27B8CC5D" w:rsidR="00C01BE5" w:rsidRPr="00FA6A63" w:rsidRDefault="00D73A9F" w:rsidP="00412E65">
            <w:pPr>
              <w:jc w:val="center"/>
              <w:rPr>
                <w:b/>
                <w:sz w:val="22"/>
                <w:szCs w:val="22"/>
              </w:rPr>
            </w:pPr>
            <w:r w:rsidRPr="00FA6A63">
              <w:rPr>
                <w:b/>
                <w:sz w:val="22"/>
                <w:szCs w:val="22"/>
              </w:rPr>
              <w:t>Subtiekėjui perduodamos vykdyti pirkimo objekto dalies aprašymas</w:t>
            </w:r>
            <w:r w:rsidR="00652B3A" w:rsidRPr="00FA6A63">
              <w:rPr>
                <w:rStyle w:val="Puslapioinaosnuoroda"/>
                <w:b/>
                <w:sz w:val="22"/>
                <w:szCs w:val="22"/>
              </w:rPr>
              <w:footnoteReference w:id="3"/>
            </w:r>
          </w:p>
        </w:tc>
        <w:tc>
          <w:tcPr>
            <w:tcW w:w="3969" w:type="dxa"/>
            <w:vAlign w:val="center"/>
          </w:tcPr>
          <w:p w14:paraId="261EC645" w14:textId="2BF6AACF" w:rsidR="00C01BE5" w:rsidRPr="00FA6A63" w:rsidRDefault="00D73A9F" w:rsidP="00412E65">
            <w:pPr>
              <w:jc w:val="center"/>
              <w:rPr>
                <w:b/>
                <w:sz w:val="22"/>
                <w:szCs w:val="22"/>
              </w:rPr>
            </w:pPr>
            <w:r w:rsidRPr="00FA6A63">
              <w:rPr>
                <w:b/>
                <w:sz w:val="22"/>
                <w:szCs w:val="22"/>
              </w:rPr>
              <w:t>Subtiekėjui p</w:t>
            </w:r>
            <w:r w:rsidR="00C01BE5" w:rsidRPr="00FA6A63">
              <w:rPr>
                <w:b/>
                <w:sz w:val="22"/>
                <w:szCs w:val="22"/>
              </w:rPr>
              <w:t>erduodam</w:t>
            </w:r>
            <w:r w:rsidR="00CE709B" w:rsidRPr="00FA6A63">
              <w:rPr>
                <w:b/>
                <w:sz w:val="22"/>
                <w:szCs w:val="22"/>
              </w:rPr>
              <w:t>a</w:t>
            </w:r>
            <w:r w:rsidR="00C01BE5" w:rsidRPr="00FA6A63">
              <w:rPr>
                <w:b/>
                <w:sz w:val="22"/>
                <w:szCs w:val="22"/>
              </w:rPr>
              <w:t xml:space="preserve"> vykdyti pirkimo objekto dalis </w:t>
            </w:r>
            <w:r w:rsidRPr="00FA6A63">
              <w:rPr>
                <w:b/>
                <w:sz w:val="22"/>
                <w:szCs w:val="22"/>
              </w:rPr>
              <w:t>(</w:t>
            </w:r>
            <w:r w:rsidR="001545DC" w:rsidRPr="00FA6A63">
              <w:rPr>
                <w:b/>
                <w:sz w:val="22"/>
                <w:szCs w:val="22"/>
              </w:rPr>
              <w:t>procentais</w:t>
            </w:r>
            <w:r w:rsidRPr="00FA6A63">
              <w:rPr>
                <w:b/>
                <w:sz w:val="22"/>
                <w:szCs w:val="22"/>
              </w:rPr>
              <w:t>)</w:t>
            </w:r>
          </w:p>
        </w:tc>
      </w:tr>
      <w:tr w:rsidR="00C01BE5" w:rsidRPr="00FA6A63" w14:paraId="551B3F94" w14:textId="05A91DA3" w:rsidTr="00D7394A">
        <w:tc>
          <w:tcPr>
            <w:tcW w:w="671" w:type="dxa"/>
            <w:vAlign w:val="center"/>
          </w:tcPr>
          <w:p w14:paraId="2B4D7438" w14:textId="77777777" w:rsidR="00C01BE5" w:rsidRPr="00FA6A63" w:rsidRDefault="00C01BE5" w:rsidP="00A573E2">
            <w:pPr>
              <w:jc w:val="center"/>
              <w:rPr>
                <w:sz w:val="22"/>
                <w:szCs w:val="22"/>
              </w:rPr>
            </w:pPr>
          </w:p>
        </w:tc>
        <w:tc>
          <w:tcPr>
            <w:tcW w:w="3152" w:type="dxa"/>
            <w:vAlign w:val="center"/>
          </w:tcPr>
          <w:p w14:paraId="55704BB4" w14:textId="77777777" w:rsidR="00C01BE5" w:rsidRPr="00FA6A63" w:rsidRDefault="00C01BE5" w:rsidP="00412E65">
            <w:pPr>
              <w:jc w:val="both"/>
              <w:rPr>
                <w:sz w:val="22"/>
                <w:szCs w:val="22"/>
              </w:rPr>
            </w:pPr>
          </w:p>
        </w:tc>
        <w:tc>
          <w:tcPr>
            <w:tcW w:w="7371" w:type="dxa"/>
            <w:vAlign w:val="center"/>
          </w:tcPr>
          <w:p w14:paraId="50151D8B" w14:textId="77777777" w:rsidR="00C01BE5" w:rsidRPr="00FA6A63" w:rsidRDefault="00C01BE5" w:rsidP="00412E65">
            <w:pPr>
              <w:jc w:val="both"/>
              <w:rPr>
                <w:sz w:val="22"/>
                <w:szCs w:val="22"/>
              </w:rPr>
            </w:pPr>
          </w:p>
        </w:tc>
        <w:tc>
          <w:tcPr>
            <w:tcW w:w="3969" w:type="dxa"/>
            <w:vAlign w:val="center"/>
          </w:tcPr>
          <w:p w14:paraId="43E29E27" w14:textId="77777777" w:rsidR="00C01BE5" w:rsidRPr="00FA6A63" w:rsidRDefault="00C01BE5" w:rsidP="00412E65">
            <w:pPr>
              <w:jc w:val="both"/>
              <w:rPr>
                <w:sz w:val="22"/>
                <w:szCs w:val="22"/>
              </w:rPr>
            </w:pPr>
          </w:p>
        </w:tc>
      </w:tr>
      <w:tr w:rsidR="00C01BE5" w:rsidRPr="00FA6A63" w14:paraId="0DACA080" w14:textId="67DA10E3" w:rsidTr="00D7394A">
        <w:tc>
          <w:tcPr>
            <w:tcW w:w="671" w:type="dxa"/>
            <w:vAlign w:val="center"/>
          </w:tcPr>
          <w:p w14:paraId="1162E1B1" w14:textId="77777777" w:rsidR="00C01BE5" w:rsidRPr="00FA6A63" w:rsidRDefault="00C01BE5" w:rsidP="00A573E2">
            <w:pPr>
              <w:jc w:val="center"/>
              <w:rPr>
                <w:sz w:val="22"/>
                <w:szCs w:val="22"/>
              </w:rPr>
            </w:pPr>
          </w:p>
        </w:tc>
        <w:tc>
          <w:tcPr>
            <w:tcW w:w="3152" w:type="dxa"/>
            <w:vAlign w:val="center"/>
          </w:tcPr>
          <w:p w14:paraId="1978FD5F" w14:textId="77777777" w:rsidR="00C01BE5" w:rsidRPr="00FA6A63" w:rsidRDefault="00C01BE5" w:rsidP="00412E65">
            <w:pPr>
              <w:jc w:val="both"/>
              <w:rPr>
                <w:sz w:val="22"/>
                <w:szCs w:val="22"/>
              </w:rPr>
            </w:pPr>
          </w:p>
        </w:tc>
        <w:tc>
          <w:tcPr>
            <w:tcW w:w="7371" w:type="dxa"/>
            <w:vAlign w:val="center"/>
          </w:tcPr>
          <w:p w14:paraId="519CF695" w14:textId="77777777" w:rsidR="00C01BE5" w:rsidRPr="00FA6A63" w:rsidRDefault="00C01BE5" w:rsidP="00412E65">
            <w:pPr>
              <w:jc w:val="both"/>
              <w:rPr>
                <w:sz w:val="22"/>
                <w:szCs w:val="22"/>
              </w:rPr>
            </w:pPr>
          </w:p>
        </w:tc>
        <w:tc>
          <w:tcPr>
            <w:tcW w:w="3969" w:type="dxa"/>
            <w:vAlign w:val="center"/>
          </w:tcPr>
          <w:p w14:paraId="33C6C2AF" w14:textId="77777777" w:rsidR="00C01BE5" w:rsidRPr="00FA6A63" w:rsidRDefault="00C01BE5" w:rsidP="00412E65">
            <w:pPr>
              <w:jc w:val="both"/>
              <w:rPr>
                <w:sz w:val="22"/>
                <w:szCs w:val="22"/>
              </w:rPr>
            </w:pPr>
          </w:p>
        </w:tc>
      </w:tr>
    </w:tbl>
    <w:p w14:paraId="2E051A14" w14:textId="25763028" w:rsidR="00EC2245" w:rsidRPr="00FA6A63" w:rsidRDefault="00EC2245" w:rsidP="00FB3F6C">
      <w:pPr>
        <w:pStyle w:val="Pagrindinistekstas"/>
        <w:spacing w:before="60"/>
        <w:ind w:firstLine="0"/>
        <w:rPr>
          <w:sz w:val="22"/>
          <w:szCs w:val="22"/>
        </w:rPr>
      </w:pPr>
      <w:r w:rsidRPr="00FA6A63">
        <w:rPr>
          <w:rFonts w:eastAsiaTheme="minorHAnsi"/>
          <w:bCs/>
          <w:i/>
          <w:iCs/>
          <w:sz w:val="22"/>
          <w:szCs w:val="22"/>
        </w:rPr>
        <w:t xml:space="preserve">Kartu su </w:t>
      </w:r>
      <w:r w:rsidR="00445755" w:rsidRPr="00FA6A63">
        <w:rPr>
          <w:rFonts w:eastAsiaTheme="minorHAnsi"/>
          <w:bCs/>
          <w:i/>
          <w:iCs/>
          <w:sz w:val="22"/>
          <w:szCs w:val="22"/>
        </w:rPr>
        <w:t>pasiūlymu</w:t>
      </w:r>
      <w:r w:rsidRPr="00FA6A63">
        <w:rPr>
          <w:rFonts w:eastAsia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FA6A63" w:rsidRDefault="00EC2245" w:rsidP="00A573E2">
      <w:pPr>
        <w:pStyle w:val="Pagrindinistekstas"/>
        <w:ind w:firstLine="0"/>
        <w:rPr>
          <w:sz w:val="22"/>
          <w:szCs w:val="22"/>
        </w:rPr>
      </w:pPr>
    </w:p>
    <w:p w14:paraId="72980D29" w14:textId="59309408" w:rsidR="00BA2112" w:rsidRPr="00FA6A63"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FA6A63">
        <w:rPr>
          <w:rFonts w:ascii="Times New Roman" w:eastAsia="Times New Roman" w:hAnsi="Times New Roman" w:cs="Times New Roman"/>
          <w:b/>
        </w:rPr>
        <w:t>PASIŪLYMO KAINA</w:t>
      </w:r>
    </w:p>
    <w:p w14:paraId="37ABE43A" w14:textId="258ECB5E" w:rsidR="009D2BF5" w:rsidRPr="00FA6A63" w:rsidRDefault="009D2BF5" w:rsidP="009D2BF5">
      <w:pPr>
        <w:tabs>
          <w:tab w:val="left" w:pos="284"/>
        </w:tabs>
        <w:spacing w:after="120" w:line="240" w:lineRule="auto"/>
        <w:rPr>
          <w:rFonts w:ascii="Times New Roman" w:eastAsia="Times New Roman" w:hAnsi="Times New Roman" w:cs="Times New Roman"/>
          <w:bCs/>
        </w:rPr>
      </w:pPr>
      <w:r w:rsidRPr="00FA6A63">
        <w:rPr>
          <w:rFonts w:ascii="Times New Roman" w:eastAsia="Times New Roman" w:hAnsi="Times New Roman" w:cs="Times New Roman"/>
          <w:bCs/>
        </w:rPr>
        <w:t>Siūlom</w:t>
      </w:r>
      <w:r w:rsidR="00BD312E" w:rsidRPr="00FA6A63">
        <w:rPr>
          <w:rFonts w:ascii="Times New Roman" w:eastAsia="Times New Roman" w:hAnsi="Times New Roman" w:cs="Times New Roman"/>
          <w:bCs/>
        </w:rPr>
        <w:t xml:space="preserve">os </w:t>
      </w:r>
      <w:r w:rsidRPr="00FA6A63">
        <w:rPr>
          <w:rFonts w:ascii="Times New Roman" w:eastAsia="Times New Roman" w:hAnsi="Times New Roman" w:cs="Times New Roman"/>
          <w:bCs/>
        </w:rPr>
        <w:t xml:space="preserve"> </w:t>
      </w:r>
      <w:r w:rsidR="00BD312E" w:rsidRPr="00FA6A63">
        <w:rPr>
          <w:rFonts w:ascii="Times New Roman" w:eastAsia="Times New Roman" w:hAnsi="Times New Roman" w:cs="Times New Roman"/>
          <w:bCs/>
        </w:rPr>
        <w:t xml:space="preserve">prekės </w:t>
      </w:r>
      <w:r w:rsidRPr="00FA6A63">
        <w:rPr>
          <w:rFonts w:ascii="Times New Roman" w:eastAsia="Times New Roman" w:hAnsi="Times New Roman" w:cs="Times New Roman"/>
          <w:bCs/>
        </w:rPr>
        <w:t>visiškai atitinka pirkimo dokumentuose nurodytus reikalavimus. Mes siūlome ši</w:t>
      </w:r>
      <w:r w:rsidR="00BD312E" w:rsidRPr="00FA6A63">
        <w:rPr>
          <w:rFonts w:ascii="Times New Roman" w:eastAsia="Times New Roman" w:hAnsi="Times New Roman" w:cs="Times New Roman"/>
          <w:bCs/>
        </w:rPr>
        <w:t>as prekes</w:t>
      </w:r>
      <w:r w:rsidRPr="00FA6A63">
        <w:rPr>
          <w:rFonts w:ascii="Times New Roman" w:eastAsia="Times New Roman" w:hAnsi="Times New Roman" w:cs="Times New Roman"/>
          <w:bCs/>
        </w:rPr>
        <w:t xml:space="preserve"> (kaina nurodoma dviejų skaičių po kablelio tikslumu):</w:t>
      </w:r>
    </w:p>
    <w:p w14:paraId="14528986" w14:textId="77777777" w:rsidR="00195FF9" w:rsidRPr="00FA6A63" w:rsidRDefault="00195FF9" w:rsidP="00195FF9">
      <w:pPr>
        <w:pStyle w:val="Sraopastraipa"/>
        <w:spacing w:line="20" w:lineRule="atLeast"/>
        <w:ind w:left="426" w:hanging="142"/>
        <w:jc w:val="both"/>
        <w:rPr>
          <w:rFonts w:ascii="Times New Roman" w:eastAsia="Times New Roman" w:hAnsi="Times New Roman" w:cs="Times New Roman"/>
        </w:rPr>
      </w:pPr>
      <w:r w:rsidRPr="00FA6A63">
        <w:rPr>
          <w:rFonts w:ascii="Times New Roman" w:eastAsia="Times New Roman" w:hAnsi="Times New Roman" w:cs="Times New Roman"/>
          <w:b/>
          <w:bCs/>
        </w:rPr>
        <w:t>1 lentelė.</w:t>
      </w:r>
      <w:r w:rsidRPr="00FA6A63">
        <w:rPr>
          <w:rFonts w:ascii="Times New Roman" w:eastAsia="Times New Roman" w:hAnsi="Times New Roman" w:cs="Times New Roman"/>
        </w:rPr>
        <w:t xml:space="preserve"> Prekių kaina:</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4320"/>
        <w:gridCol w:w="1418"/>
        <w:gridCol w:w="2125"/>
        <w:gridCol w:w="1986"/>
        <w:gridCol w:w="2267"/>
        <w:gridCol w:w="2219"/>
      </w:tblGrid>
      <w:tr w:rsidR="00CD46A3" w:rsidRPr="00FA6A63" w14:paraId="796690FF" w14:textId="77777777" w:rsidTr="00417079">
        <w:trPr>
          <w:trHeight w:val="659"/>
        </w:trPr>
        <w:tc>
          <w:tcPr>
            <w:tcW w:w="258" w:type="pct"/>
            <w:vAlign w:val="center"/>
            <w:hideMark/>
          </w:tcPr>
          <w:p w14:paraId="3D728D15" w14:textId="77777777" w:rsidR="00CD46A3" w:rsidRPr="00FA6A63" w:rsidRDefault="00CD46A3" w:rsidP="00376B06">
            <w:pPr>
              <w:spacing w:after="0"/>
              <w:ind w:left="34"/>
              <w:jc w:val="center"/>
              <w:rPr>
                <w:rFonts w:ascii="Times New Roman" w:eastAsia="Calibri" w:hAnsi="Times New Roman" w:cs="Times New Roman"/>
                <w:b/>
              </w:rPr>
            </w:pPr>
            <w:r w:rsidRPr="00FA6A63">
              <w:rPr>
                <w:rFonts w:ascii="Times New Roman" w:eastAsia="Calibri" w:hAnsi="Times New Roman" w:cs="Times New Roman"/>
                <w:b/>
              </w:rPr>
              <w:t>Eil. Nr.</w:t>
            </w:r>
          </w:p>
        </w:tc>
        <w:tc>
          <w:tcPr>
            <w:tcW w:w="1429" w:type="pct"/>
            <w:vAlign w:val="center"/>
          </w:tcPr>
          <w:p w14:paraId="6E9B2954" w14:textId="77777777" w:rsidR="00CD46A3" w:rsidRPr="00FA6A63" w:rsidRDefault="00CD46A3" w:rsidP="00376B06">
            <w:pPr>
              <w:spacing w:after="0"/>
              <w:ind w:left="34"/>
              <w:jc w:val="center"/>
              <w:rPr>
                <w:rFonts w:ascii="Times New Roman" w:eastAsia="Calibri" w:hAnsi="Times New Roman" w:cs="Times New Roman"/>
                <w:b/>
              </w:rPr>
            </w:pPr>
            <w:r w:rsidRPr="00FA6A63">
              <w:rPr>
                <w:rFonts w:ascii="Times New Roman" w:eastAsia="Calibri" w:hAnsi="Times New Roman" w:cs="Times New Roman"/>
                <w:b/>
              </w:rPr>
              <w:t>Prekės pavadinimas</w:t>
            </w:r>
          </w:p>
        </w:tc>
        <w:tc>
          <w:tcPr>
            <w:tcW w:w="469" w:type="pct"/>
            <w:vAlign w:val="center"/>
          </w:tcPr>
          <w:p w14:paraId="518D7F63" w14:textId="73D04282" w:rsidR="00CD46A3" w:rsidRPr="00FA6A63" w:rsidRDefault="00CD46A3" w:rsidP="00376B06">
            <w:pPr>
              <w:spacing w:after="0"/>
              <w:ind w:left="34"/>
              <w:jc w:val="center"/>
              <w:rPr>
                <w:rFonts w:ascii="Times New Roman" w:eastAsia="Calibri" w:hAnsi="Times New Roman" w:cs="Times New Roman"/>
                <w:b/>
                <w:lang w:val="en-US"/>
              </w:rPr>
            </w:pPr>
            <w:r w:rsidRPr="00FA6A63">
              <w:rPr>
                <w:rFonts w:ascii="Times New Roman" w:eastAsia="Calibri" w:hAnsi="Times New Roman" w:cs="Times New Roman"/>
                <w:b/>
              </w:rPr>
              <w:t>Mato vnt.</w:t>
            </w:r>
          </w:p>
        </w:tc>
        <w:tc>
          <w:tcPr>
            <w:tcW w:w="703" w:type="pct"/>
          </w:tcPr>
          <w:p w14:paraId="3C5CED2E" w14:textId="77777777" w:rsidR="00CD46A3" w:rsidRPr="00FA6A63" w:rsidRDefault="00CD46A3" w:rsidP="00376B06">
            <w:pPr>
              <w:spacing w:after="0"/>
              <w:ind w:left="34"/>
              <w:jc w:val="center"/>
              <w:rPr>
                <w:rFonts w:ascii="Times New Roman" w:eastAsia="Calibri" w:hAnsi="Times New Roman" w:cs="Times New Roman"/>
                <w:b/>
                <w:lang w:val="en-US"/>
              </w:rPr>
            </w:pPr>
            <w:r w:rsidRPr="00FA6A63">
              <w:rPr>
                <w:rFonts w:ascii="Times New Roman" w:eastAsia="Calibri" w:hAnsi="Times New Roman" w:cs="Times New Roman"/>
                <w:b/>
              </w:rPr>
              <w:t>Preliminarus kiekis sutarties galiojimo laikotarpiu*</w:t>
            </w:r>
          </w:p>
        </w:tc>
        <w:tc>
          <w:tcPr>
            <w:tcW w:w="657" w:type="pct"/>
          </w:tcPr>
          <w:p w14:paraId="113CCE99" w14:textId="04705AE9" w:rsidR="00CD46A3" w:rsidRPr="00FA6A63" w:rsidRDefault="00AC1584" w:rsidP="00376B06">
            <w:pPr>
              <w:spacing w:after="0"/>
              <w:ind w:left="34"/>
              <w:jc w:val="center"/>
              <w:rPr>
                <w:rFonts w:ascii="Times New Roman" w:eastAsia="Calibri" w:hAnsi="Times New Roman" w:cs="Times New Roman"/>
                <w:b/>
              </w:rPr>
            </w:pPr>
            <w:r w:rsidRPr="00FA6A63">
              <w:rPr>
                <w:rFonts w:ascii="Times New Roman" w:eastAsia="Calibri" w:hAnsi="Times New Roman" w:cs="Times New Roman"/>
                <w:b/>
              </w:rPr>
              <w:t xml:space="preserve">Maksimalus </w:t>
            </w:r>
            <w:r w:rsidR="006E6CEC" w:rsidRPr="00FA6A63">
              <w:rPr>
                <w:rFonts w:ascii="Times New Roman" w:eastAsia="Calibri" w:hAnsi="Times New Roman" w:cs="Times New Roman"/>
                <w:b/>
              </w:rPr>
              <w:t>vieneto įkainis</w:t>
            </w:r>
            <w:r w:rsidR="00C9235F">
              <w:rPr>
                <w:rFonts w:ascii="Times New Roman" w:eastAsia="Calibri" w:hAnsi="Times New Roman" w:cs="Times New Roman"/>
                <w:b/>
              </w:rPr>
              <w:t>*</w:t>
            </w:r>
            <w:r w:rsidR="00D36694">
              <w:rPr>
                <w:rFonts w:ascii="Times New Roman" w:eastAsia="Calibri" w:hAnsi="Times New Roman" w:cs="Times New Roman"/>
                <w:b/>
              </w:rPr>
              <w:t>*</w:t>
            </w:r>
            <w:r w:rsidR="006E6CEC" w:rsidRPr="00FA6A63">
              <w:rPr>
                <w:rFonts w:ascii="Times New Roman" w:eastAsia="Calibri" w:hAnsi="Times New Roman" w:cs="Times New Roman"/>
                <w:b/>
              </w:rPr>
              <w:t>, Eur (be PVM)</w:t>
            </w:r>
          </w:p>
        </w:tc>
        <w:tc>
          <w:tcPr>
            <w:tcW w:w="750" w:type="pct"/>
          </w:tcPr>
          <w:p w14:paraId="5403CCFC" w14:textId="5B3812F9" w:rsidR="00CD46A3" w:rsidRPr="00FA6A63" w:rsidRDefault="00CD46A3" w:rsidP="00376B06">
            <w:pPr>
              <w:spacing w:after="0"/>
              <w:ind w:left="34"/>
              <w:jc w:val="center"/>
              <w:rPr>
                <w:rFonts w:ascii="Times New Roman" w:eastAsia="Calibri" w:hAnsi="Times New Roman" w:cs="Times New Roman"/>
                <w:b/>
                <w:lang w:val="en-US"/>
              </w:rPr>
            </w:pPr>
            <w:r w:rsidRPr="00FA6A63">
              <w:rPr>
                <w:rFonts w:ascii="Times New Roman" w:eastAsia="Calibri" w:hAnsi="Times New Roman" w:cs="Times New Roman"/>
                <w:b/>
              </w:rPr>
              <w:t>Vieneto įkainis, Eur (be PVM)</w:t>
            </w:r>
          </w:p>
        </w:tc>
        <w:tc>
          <w:tcPr>
            <w:tcW w:w="734" w:type="pct"/>
          </w:tcPr>
          <w:p w14:paraId="4021EA56" w14:textId="46D2204C" w:rsidR="00CD46A3" w:rsidRPr="00FA6A63" w:rsidRDefault="00417079" w:rsidP="00376B06">
            <w:pPr>
              <w:suppressAutoHyphens/>
              <w:autoSpaceDN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w:t>
            </w:r>
            <w:r w:rsidR="00CD46A3" w:rsidRPr="00FA6A63">
              <w:rPr>
                <w:rFonts w:ascii="Times New Roman" w:eastAsia="Times New Roman" w:hAnsi="Times New Roman" w:cs="Times New Roman"/>
                <w:b/>
                <w:lang w:eastAsia="lt-LT"/>
              </w:rPr>
              <w:t>aina, Eur be PVM</w:t>
            </w:r>
          </w:p>
          <w:p w14:paraId="30DBC021" w14:textId="2F36F7AE" w:rsidR="00CD46A3" w:rsidRPr="00FA6A63" w:rsidRDefault="00CD46A3" w:rsidP="00376B06">
            <w:pPr>
              <w:spacing w:after="0"/>
              <w:ind w:left="34"/>
              <w:jc w:val="center"/>
              <w:rPr>
                <w:rFonts w:ascii="Times New Roman" w:eastAsia="Calibri" w:hAnsi="Times New Roman" w:cs="Times New Roman"/>
                <w:b/>
                <w:lang w:val="en-US"/>
              </w:rPr>
            </w:pPr>
          </w:p>
        </w:tc>
      </w:tr>
      <w:tr w:rsidR="00CD46A3" w:rsidRPr="00FA6A63" w14:paraId="5CC3A7A3" w14:textId="77777777" w:rsidTr="00417079">
        <w:trPr>
          <w:trHeight w:val="309"/>
        </w:trPr>
        <w:tc>
          <w:tcPr>
            <w:tcW w:w="258" w:type="pct"/>
            <w:hideMark/>
          </w:tcPr>
          <w:p w14:paraId="6ED56CC3" w14:textId="77777777" w:rsidR="00CD46A3" w:rsidRPr="008515F7" w:rsidRDefault="00CD46A3"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1</w:t>
            </w:r>
          </w:p>
        </w:tc>
        <w:tc>
          <w:tcPr>
            <w:tcW w:w="1429" w:type="pct"/>
            <w:hideMark/>
          </w:tcPr>
          <w:p w14:paraId="0CBA64DC" w14:textId="77777777" w:rsidR="00CD46A3" w:rsidRPr="008515F7" w:rsidRDefault="00CD46A3"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2</w:t>
            </w:r>
          </w:p>
        </w:tc>
        <w:tc>
          <w:tcPr>
            <w:tcW w:w="469" w:type="pct"/>
          </w:tcPr>
          <w:p w14:paraId="65BC14AD" w14:textId="77777777" w:rsidR="00CD46A3" w:rsidRPr="008515F7" w:rsidRDefault="00CD46A3"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3</w:t>
            </w:r>
          </w:p>
        </w:tc>
        <w:tc>
          <w:tcPr>
            <w:tcW w:w="703" w:type="pct"/>
          </w:tcPr>
          <w:p w14:paraId="7B7218FF" w14:textId="77777777" w:rsidR="00CD46A3" w:rsidRPr="008515F7" w:rsidRDefault="00CD46A3"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4</w:t>
            </w:r>
          </w:p>
        </w:tc>
        <w:tc>
          <w:tcPr>
            <w:tcW w:w="657" w:type="pct"/>
          </w:tcPr>
          <w:p w14:paraId="05755F44" w14:textId="47339DD2" w:rsidR="00CD46A3" w:rsidRPr="008515F7" w:rsidRDefault="00882771"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5</w:t>
            </w:r>
          </w:p>
        </w:tc>
        <w:tc>
          <w:tcPr>
            <w:tcW w:w="750" w:type="pct"/>
          </w:tcPr>
          <w:p w14:paraId="6335DAE8" w14:textId="3187EC87" w:rsidR="00CD46A3" w:rsidRPr="008515F7" w:rsidRDefault="00882771"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6</w:t>
            </w:r>
          </w:p>
        </w:tc>
        <w:tc>
          <w:tcPr>
            <w:tcW w:w="734" w:type="pct"/>
          </w:tcPr>
          <w:p w14:paraId="241BE241" w14:textId="29D84945" w:rsidR="00CD46A3" w:rsidRPr="008515F7" w:rsidRDefault="00882771" w:rsidP="00376B06">
            <w:pPr>
              <w:spacing w:after="0"/>
              <w:ind w:left="34"/>
              <w:jc w:val="center"/>
              <w:rPr>
                <w:rFonts w:ascii="Times New Roman" w:eastAsia="Calibri" w:hAnsi="Times New Roman" w:cs="Times New Roman"/>
                <w:b/>
                <w:bCs/>
                <w:i/>
                <w:iCs/>
                <w:sz w:val="20"/>
                <w:szCs w:val="20"/>
              </w:rPr>
            </w:pPr>
            <w:r w:rsidRPr="008515F7">
              <w:rPr>
                <w:rFonts w:ascii="Times New Roman" w:eastAsia="Calibri" w:hAnsi="Times New Roman" w:cs="Times New Roman"/>
                <w:b/>
                <w:bCs/>
                <w:i/>
                <w:iCs/>
                <w:sz w:val="20"/>
                <w:szCs w:val="20"/>
              </w:rPr>
              <w:t>7</w:t>
            </w:r>
            <w:r w:rsidR="00CD46A3" w:rsidRPr="008515F7">
              <w:rPr>
                <w:rFonts w:ascii="Times New Roman" w:eastAsia="Calibri" w:hAnsi="Times New Roman" w:cs="Times New Roman"/>
                <w:b/>
                <w:bCs/>
                <w:i/>
                <w:iCs/>
                <w:sz w:val="20"/>
                <w:szCs w:val="20"/>
              </w:rPr>
              <w:t>=4*</w:t>
            </w:r>
            <w:r w:rsidRPr="008515F7">
              <w:rPr>
                <w:rFonts w:ascii="Times New Roman" w:eastAsia="Calibri" w:hAnsi="Times New Roman" w:cs="Times New Roman"/>
                <w:b/>
                <w:bCs/>
                <w:i/>
                <w:iCs/>
                <w:sz w:val="20"/>
                <w:szCs w:val="20"/>
              </w:rPr>
              <w:t>6</w:t>
            </w:r>
          </w:p>
        </w:tc>
      </w:tr>
      <w:tr w:rsidR="00CD46A3" w:rsidRPr="00FA6A63" w14:paraId="3EBDEAF1" w14:textId="77777777" w:rsidTr="00417079">
        <w:trPr>
          <w:trHeight w:val="178"/>
        </w:trPr>
        <w:tc>
          <w:tcPr>
            <w:tcW w:w="258" w:type="pct"/>
          </w:tcPr>
          <w:p w14:paraId="5902F1C1"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1.</w:t>
            </w:r>
          </w:p>
        </w:tc>
        <w:tc>
          <w:tcPr>
            <w:tcW w:w="1429" w:type="pct"/>
          </w:tcPr>
          <w:p w14:paraId="61015546" w14:textId="34FF8F98" w:rsidR="00CD46A3" w:rsidRPr="00FA6A63" w:rsidRDefault="00CD46A3" w:rsidP="00376B06">
            <w:pPr>
              <w:spacing w:after="0"/>
              <w:rPr>
                <w:rFonts w:ascii="Times New Roman" w:eastAsia="Calibri" w:hAnsi="Times New Roman" w:cs="Times New Roman"/>
              </w:rPr>
            </w:pPr>
            <w:r w:rsidRPr="00FA6A63">
              <w:rPr>
                <w:rFonts w:ascii="Times New Roman" w:hAnsi="Times New Roman" w:cs="Times New Roman"/>
              </w:rPr>
              <w:t>Kavos pupelės 1 kg pakuotėje</w:t>
            </w:r>
          </w:p>
        </w:tc>
        <w:tc>
          <w:tcPr>
            <w:tcW w:w="469" w:type="pct"/>
          </w:tcPr>
          <w:p w14:paraId="0B31484F"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kg</w:t>
            </w:r>
          </w:p>
        </w:tc>
        <w:tc>
          <w:tcPr>
            <w:tcW w:w="703" w:type="pct"/>
          </w:tcPr>
          <w:p w14:paraId="7CAFA50F" w14:textId="24074D11" w:rsidR="00CD46A3" w:rsidRPr="00FA6A63" w:rsidRDefault="24F8A8EE" w:rsidP="00376B06">
            <w:pPr>
              <w:spacing w:after="0"/>
              <w:ind w:left="34"/>
              <w:jc w:val="center"/>
              <w:rPr>
                <w:rFonts w:ascii="Times New Roman" w:hAnsi="Times New Roman" w:cs="Times New Roman"/>
              </w:rPr>
            </w:pPr>
            <w:r w:rsidRPr="00FA6A63">
              <w:rPr>
                <w:rFonts w:ascii="Times New Roman" w:hAnsi="Times New Roman" w:cs="Times New Roman"/>
              </w:rPr>
              <w:t>900</w:t>
            </w:r>
          </w:p>
        </w:tc>
        <w:tc>
          <w:tcPr>
            <w:tcW w:w="657" w:type="pct"/>
          </w:tcPr>
          <w:p w14:paraId="47237243" w14:textId="5E7C1BF0" w:rsidR="00CD46A3" w:rsidRPr="00B400CC" w:rsidRDefault="24F8A8EE" w:rsidP="00376B06">
            <w:pPr>
              <w:spacing w:after="0"/>
              <w:ind w:left="34"/>
              <w:jc w:val="center"/>
              <w:rPr>
                <w:rFonts w:ascii="Times New Roman" w:hAnsi="Times New Roman" w:cs="Times New Roman"/>
                <w:b/>
                <w:bCs/>
              </w:rPr>
            </w:pPr>
            <w:r w:rsidRPr="00B400CC">
              <w:rPr>
                <w:rFonts w:ascii="Times New Roman" w:eastAsia="Calibri" w:hAnsi="Times New Roman" w:cs="Times New Roman"/>
                <w:b/>
                <w:bCs/>
              </w:rPr>
              <w:t>18,00</w:t>
            </w:r>
          </w:p>
        </w:tc>
        <w:tc>
          <w:tcPr>
            <w:tcW w:w="750" w:type="pct"/>
          </w:tcPr>
          <w:p w14:paraId="795C30A6" w14:textId="3C0C83A7" w:rsidR="00CD46A3" w:rsidRPr="00FA6A63" w:rsidRDefault="00CD46A3" w:rsidP="00376B06">
            <w:pPr>
              <w:spacing w:after="0"/>
              <w:ind w:left="34"/>
              <w:jc w:val="center"/>
              <w:rPr>
                <w:rFonts w:ascii="Times New Roman" w:eastAsia="Calibri" w:hAnsi="Times New Roman" w:cs="Times New Roman"/>
              </w:rPr>
            </w:pPr>
          </w:p>
        </w:tc>
        <w:tc>
          <w:tcPr>
            <w:tcW w:w="734" w:type="pct"/>
          </w:tcPr>
          <w:p w14:paraId="60C3486A" w14:textId="77777777" w:rsidR="00CD46A3" w:rsidRPr="00FA6A63" w:rsidRDefault="00CD46A3" w:rsidP="00376B06">
            <w:pPr>
              <w:spacing w:after="0"/>
              <w:ind w:left="34"/>
              <w:jc w:val="center"/>
              <w:rPr>
                <w:rFonts w:ascii="Times New Roman" w:eastAsia="Calibri" w:hAnsi="Times New Roman" w:cs="Times New Roman"/>
              </w:rPr>
            </w:pPr>
          </w:p>
        </w:tc>
      </w:tr>
      <w:tr w:rsidR="00CD46A3" w:rsidRPr="00FA6A63" w14:paraId="42253AD5" w14:textId="77777777" w:rsidTr="00417079">
        <w:trPr>
          <w:trHeight w:val="408"/>
        </w:trPr>
        <w:tc>
          <w:tcPr>
            <w:tcW w:w="258" w:type="pct"/>
          </w:tcPr>
          <w:p w14:paraId="16EAF0A0"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2.</w:t>
            </w:r>
          </w:p>
        </w:tc>
        <w:tc>
          <w:tcPr>
            <w:tcW w:w="1429" w:type="pct"/>
          </w:tcPr>
          <w:p w14:paraId="4E1DF221" w14:textId="539E0CD1" w:rsidR="00CD46A3" w:rsidRPr="00FA6A63" w:rsidRDefault="00CD46A3" w:rsidP="00376B06">
            <w:pPr>
              <w:pStyle w:val="Betarp"/>
              <w:rPr>
                <w:sz w:val="22"/>
                <w:szCs w:val="22"/>
              </w:rPr>
            </w:pPr>
            <w:r w:rsidRPr="00FA6A63">
              <w:rPr>
                <w:sz w:val="22"/>
                <w:szCs w:val="22"/>
              </w:rPr>
              <w:t>Pieno milteliai 1 kg pakuotėje</w:t>
            </w:r>
          </w:p>
        </w:tc>
        <w:tc>
          <w:tcPr>
            <w:tcW w:w="469" w:type="pct"/>
          </w:tcPr>
          <w:p w14:paraId="6DDECB2E"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kg</w:t>
            </w:r>
          </w:p>
        </w:tc>
        <w:tc>
          <w:tcPr>
            <w:tcW w:w="703" w:type="pct"/>
          </w:tcPr>
          <w:p w14:paraId="172592D5" w14:textId="3DB62ECA" w:rsidR="00CD46A3" w:rsidRPr="00FA6A63" w:rsidRDefault="44318DCA" w:rsidP="00376B06">
            <w:pPr>
              <w:spacing w:after="0"/>
              <w:ind w:left="34"/>
              <w:jc w:val="center"/>
              <w:rPr>
                <w:rFonts w:ascii="Times New Roman" w:hAnsi="Times New Roman" w:cs="Times New Roman"/>
              </w:rPr>
            </w:pPr>
            <w:r w:rsidRPr="00FA6A63">
              <w:rPr>
                <w:rFonts w:ascii="Times New Roman" w:hAnsi="Times New Roman" w:cs="Times New Roman"/>
              </w:rPr>
              <w:t>100</w:t>
            </w:r>
          </w:p>
        </w:tc>
        <w:tc>
          <w:tcPr>
            <w:tcW w:w="657" w:type="pct"/>
          </w:tcPr>
          <w:p w14:paraId="0AA34A28" w14:textId="51D3B0D7" w:rsidR="00CD46A3" w:rsidRPr="00B400CC" w:rsidRDefault="44318DCA" w:rsidP="00376B06">
            <w:pPr>
              <w:spacing w:after="0"/>
              <w:ind w:left="34"/>
              <w:jc w:val="center"/>
              <w:rPr>
                <w:rFonts w:ascii="Times New Roman" w:hAnsi="Times New Roman" w:cs="Times New Roman"/>
                <w:b/>
                <w:bCs/>
              </w:rPr>
            </w:pPr>
            <w:r w:rsidRPr="00B400CC">
              <w:rPr>
                <w:rFonts w:ascii="Times New Roman" w:eastAsia="Calibri" w:hAnsi="Times New Roman" w:cs="Times New Roman"/>
                <w:b/>
                <w:bCs/>
              </w:rPr>
              <w:t>9,00</w:t>
            </w:r>
          </w:p>
        </w:tc>
        <w:tc>
          <w:tcPr>
            <w:tcW w:w="750" w:type="pct"/>
          </w:tcPr>
          <w:p w14:paraId="177EB73E" w14:textId="208432F3" w:rsidR="00CD46A3" w:rsidRPr="00FA6A63" w:rsidRDefault="00CD46A3" w:rsidP="00376B06">
            <w:pPr>
              <w:spacing w:after="0"/>
              <w:ind w:left="34"/>
              <w:jc w:val="center"/>
              <w:rPr>
                <w:rFonts w:ascii="Times New Roman" w:eastAsia="Calibri" w:hAnsi="Times New Roman" w:cs="Times New Roman"/>
              </w:rPr>
            </w:pPr>
          </w:p>
        </w:tc>
        <w:tc>
          <w:tcPr>
            <w:tcW w:w="734" w:type="pct"/>
          </w:tcPr>
          <w:p w14:paraId="73489266" w14:textId="77777777" w:rsidR="00CD46A3" w:rsidRPr="00FA6A63" w:rsidRDefault="00CD46A3" w:rsidP="00376B06">
            <w:pPr>
              <w:spacing w:after="0"/>
              <w:ind w:left="34"/>
              <w:jc w:val="center"/>
              <w:rPr>
                <w:rFonts w:ascii="Times New Roman" w:eastAsia="Calibri" w:hAnsi="Times New Roman" w:cs="Times New Roman"/>
              </w:rPr>
            </w:pPr>
          </w:p>
        </w:tc>
      </w:tr>
      <w:tr w:rsidR="00CD46A3" w:rsidRPr="00FA6A63" w14:paraId="63D2CAE9" w14:textId="77777777" w:rsidTr="00417079">
        <w:trPr>
          <w:trHeight w:val="318"/>
        </w:trPr>
        <w:tc>
          <w:tcPr>
            <w:tcW w:w="258" w:type="pct"/>
          </w:tcPr>
          <w:p w14:paraId="294EC6E3"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3.</w:t>
            </w:r>
          </w:p>
        </w:tc>
        <w:tc>
          <w:tcPr>
            <w:tcW w:w="1429" w:type="pct"/>
            <w:vAlign w:val="bottom"/>
          </w:tcPr>
          <w:p w14:paraId="4E30AD35" w14:textId="66AF7E62" w:rsidR="00CD46A3" w:rsidRPr="00FA6A63" w:rsidRDefault="00CD46A3" w:rsidP="00376B06">
            <w:pPr>
              <w:pStyle w:val="Betarp"/>
              <w:rPr>
                <w:sz w:val="22"/>
                <w:szCs w:val="22"/>
              </w:rPr>
            </w:pPr>
            <w:r w:rsidRPr="00FA6A63">
              <w:rPr>
                <w:sz w:val="22"/>
                <w:szCs w:val="22"/>
              </w:rPr>
              <w:t>Cukraus pakeliai po 5 g</w:t>
            </w:r>
          </w:p>
        </w:tc>
        <w:tc>
          <w:tcPr>
            <w:tcW w:w="469" w:type="pct"/>
          </w:tcPr>
          <w:p w14:paraId="3C71B3AE" w14:textId="77777777"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kg</w:t>
            </w:r>
          </w:p>
        </w:tc>
        <w:tc>
          <w:tcPr>
            <w:tcW w:w="703" w:type="pct"/>
          </w:tcPr>
          <w:p w14:paraId="7106E37D" w14:textId="0DC09447" w:rsidR="00CD46A3" w:rsidRPr="00FA6A63" w:rsidRDefault="4ED8794F" w:rsidP="00376B06">
            <w:pPr>
              <w:spacing w:after="0"/>
              <w:ind w:left="34"/>
              <w:jc w:val="center"/>
              <w:rPr>
                <w:rFonts w:ascii="Times New Roman" w:hAnsi="Times New Roman" w:cs="Times New Roman"/>
              </w:rPr>
            </w:pPr>
            <w:r w:rsidRPr="00FA6A63">
              <w:rPr>
                <w:rFonts w:ascii="Times New Roman" w:eastAsia="Calibri" w:hAnsi="Times New Roman" w:cs="Times New Roman"/>
              </w:rPr>
              <w:t>80</w:t>
            </w:r>
          </w:p>
        </w:tc>
        <w:tc>
          <w:tcPr>
            <w:tcW w:w="657" w:type="pct"/>
          </w:tcPr>
          <w:p w14:paraId="463B7612" w14:textId="49BD3D1C" w:rsidR="00CD46A3" w:rsidRPr="00B400CC" w:rsidRDefault="4ED8794F" w:rsidP="00376B06">
            <w:pPr>
              <w:spacing w:after="0"/>
              <w:ind w:left="34"/>
              <w:jc w:val="center"/>
              <w:rPr>
                <w:rFonts w:ascii="Times New Roman" w:hAnsi="Times New Roman" w:cs="Times New Roman"/>
                <w:b/>
                <w:bCs/>
              </w:rPr>
            </w:pPr>
            <w:r w:rsidRPr="00B400CC">
              <w:rPr>
                <w:rFonts w:ascii="Times New Roman" w:eastAsia="Calibri" w:hAnsi="Times New Roman" w:cs="Times New Roman"/>
                <w:b/>
                <w:bCs/>
              </w:rPr>
              <w:t>1,5</w:t>
            </w:r>
            <w:r w:rsidR="00B400CC">
              <w:rPr>
                <w:rFonts w:ascii="Times New Roman" w:eastAsia="Calibri" w:hAnsi="Times New Roman" w:cs="Times New Roman"/>
                <w:b/>
                <w:bCs/>
              </w:rPr>
              <w:t>0</w:t>
            </w:r>
          </w:p>
        </w:tc>
        <w:tc>
          <w:tcPr>
            <w:tcW w:w="750" w:type="pct"/>
          </w:tcPr>
          <w:p w14:paraId="305224FA" w14:textId="350970DC" w:rsidR="00CD46A3" w:rsidRPr="00FA6A63" w:rsidRDefault="00CD46A3" w:rsidP="00376B06">
            <w:pPr>
              <w:spacing w:after="0"/>
              <w:ind w:left="34"/>
              <w:jc w:val="center"/>
              <w:rPr>
                <w:rFonts w:ascii="Times New Roman" w:eastAsia="Calibri" w:hAnsi="Times New Roman" w:cs="Times New Roman"/>
              </w:rPr>
            </w:pPr>
          </w:p>
        </w:tc>
        <w:tc>
          <w:tcPr>
            <w:tcW w:w="734" w:type="pct"/>
          </w:tcPr>
          <w:p w14:paraId="5A615A51" w14:textId="77777777" w:rsidR="00CD46A3" w:rsidRPr="00FA6A63" w:rsidRDefault="00CD46A3" w:rsidP="00376B06">
            <w:pPr>
              <w:spacing w:after="0"/>
              <w:ind w:left="34"/>
              <w:jc w:val="center"/>
              <w:rPr>
                <w:rFonts w:ascii="Times New Roman" w:eastAsia="Calibri" w:hAnsi="Times New Roman" w:cs="Times New Roman"/>
              </w:rPr>
            </w:pPr>
          </w:p>
        </w:tc>
      </w:tr>
      <w:tr w:rsidR="00CD46A3" w:rsidRPr="00FA6A63" w14:paraId="0199F7EB" w14:textId="77777777" w:rsidTr="00417079">
        <w:trPr>
          <w:trHeight w:val="164"/>
        </w:trPr>
        <w:tc>
          <w:tcPr>
            <w:tcW w:w="258" w:type="pct"/>
          </w:tcPr>
          <w:p w14:paraId="5089B7DD" w14:textId="1D0D853E"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4.</w:t>
            </w:r>
          </w:p>
        </w:tc>
        <w:tc>
          <w:tcPr>
            <w:tcW w:w="1429" w:type="pct"/>
            <w:vAlign w:val="bottom"/>
          </w:tcPr>
          <w:p w14:paraId="4E5F75AC" w14:textId="70BF8B00" w:rsidR="00CD46A3" w:rsidRPr="00FA6A63" w:rsidRDefault="00CD46A3" w:rsidP="00376B06">
            <w:pPr>
              <w:pStyle w:val="Betarp"/>
              <w:rPr>
                <w:sz w:val="22"/>
                <w:szCs w:val="22"/>
              </w:rPr>
            </w:pPr>
            <w:r w:rsidRPr="00FA6A63">
              <w:rPr>
                <w:sz w:val="22"/>
                <w:szCs w:val="22"/>
              </w:rPr>
              <w:t>Kakavos milteliai 1 kg pakuotėje</w:t>
            </w:r>
          </w:p>
        </w:tc>
        <w:tc>
          <w:tcPr>
            <w:tcW w:w="469" w:type="pct"/>
          </w:tcPr>
          <w:p w14:paraId="3F321FE6" w14:textId="25CA3D50"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kg</w:t>
            </w:r>
          </w:p>
        </w:tc>
        <w:tc>
          <w:tcPr>
            <w:tcW w:w="703" w:type="pct"/>
          </w:tcPr>
          <w:p w14:paraId="00FEA149" w14:textId="1EB28AC7" w:rsidR="00CD46A3" w:rsidRPr="00FA6A63" w:rsidRDefault="00CD46A3" w:rsidP="00376B06">
            <w:pPr>
              <w:spacing w:after="0"/>
              <w:ind w:left="34"/>
              <w:jc w:val="center"/>
              <w:rPr>
                <w:rFonts w:ascii="Times New Roman" w:hAnsi="Times New Roman" w:cs="Times New Roman"/>
              </w:rPr>
            </w:pPr>
            <w:r w:rsidRPr="00FA6A63">
              <w:rPr>
                <w:rFonts w:ascii="Times New Roman" w:hAnsi="Times New Roman" w:cs="Times New Roman"/>
              </w:rPr>
              <w:t>40</w:t>
            </w:r>
          </w:p>
        </w:tc>
        <w:tc>
          <w:tcPr>
            <w:tcW w:w="657" w:type="pct"/>
          </w:tcPr>
          <w:p w14:paraId="3FFE5634" w14:textId="65E7E16E" w:rsidR="00CD46A3" w:rsidRPr="00B400CC" w:rsidRDefault="427411B5" w:rsidP="00376B06">
            <w:pPr>
              <w:spacing w:after="0"/>
              <w:ind w:left="34"/>
              <w:jc w:val="center"/>
              <w:rPr>
                <w:rFonts w:ascii="Times New Roman" w:hAnsi="Times New Roman" w:cs="Times New Roman"/>
                <w:b/>
                <w:bCs/>
              </w:rPr>
            </w:pPr>
            <w:r w:rsidRPr="00B400CC">
              <w:rPr>
                <w:rFonts w:ascii="Times New Roman" w:eastAsia="Calibri" w:hAnsi="Times New Roman" w:cs="Times New Roman"/>
                <w:b/>
                <w:bCs/>
              </w:rPr>
              <w:t>15,00</w:t>
            </w:r>
          </w:p>
        </w:tc>
        <w:tc>
          <w:tcPr>
            <w:tcW w:w="750" w:type="pct"/>
          </w:tcPr>
          <w:p w14:paraId="437E221F" w14:textId="47EF3CDA" w:rsidR="00CD46A3" w:rsidRPr="00FA6A63" w:rsidRDefault="00CD46A3" w:rsidP="00376B06">
            <w:pPr>
              <w:spacing w:after="0"/>
              <w:ind w:left="34"/>
              <w:jc w:val="center"/>
              <w:rPr>
                <w:rFonts w:ascii="Times New Roman" w:eastAsia="Calibri" w:hAnsi="Times New Roman" w:cs="Times New Roman"/>
              </w:rPr>
            </w:pPr>
          </w:p>
        </w:tc>
        <w:tc>
          <w:tcPr>
            <w:tcW w:w="734" w:type="pct"/>
          </w:tcPr>
          <w:p w14:paraId="58EFC65E" w14:textId="77777777" w:rsidR="00CD46A3" w:rsidRPr="00FA6A63" w:rsidRDefault="00CD46A3" w:rsidP="00376B06">
            <w:pPr>
              <w:spacing w:after="0"/>
              <w:ind w:left="34"/>
              <w:jc w:val="center"/>
              <w:rPr>
                <w:rFonts w:ascii="Times New Roman" w:eastAsia="Calibri" w:hAnsi="Times New Roman" w:cs="Times New Roman"/>
              </w:rPr>
            </w:pPr>
          </w:p>
        </w:tc>
      </w:tr>
      <w:tr w:rsidR="00CD46A3" w:rsidRPr="00FA6A63" w14:paraId="2553855D" w14:textId="77777777" w:rsidTr="00417079">
        <w:trPr>
          <w:trHeight w:val="164"/>
        </w:trPr>
        <w:tc>
          <w:tcPr>
            <w:tcW w:w="258" w:type="pct"/>
          </w:tcPr>
          <w:p w14:paraId="258B28BF" w14:textId="3FDF32E2"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5.</w:t>
            </w:r>
          </w:p>
        </w:tc>
        <w:tc>
          <w:tcPr>
            <w:tcW w:w="1429" w:type="pct"/>
          </w:tcPr>
          <w:p w14:paraId="66A6E0C8" w14:textId="414C91A7" w:rsidR="00CD46A3" w:rsidRPr="00FA6A63" w:rsidRDefault="00CD46A3" w:rsidP="00376B06">
            <w:pPr>
              <w:pStyle w:val="Betarp"/>
              <w:rPr>
                <w:sz w:val="22"/>
                <w:szCs w:val="22"/>
              </w:rPr>
            </w:pPr>
            <w:r w:rsidRPr="00FA6A63">
              <w:rPr>
                <w:sz w:val="22"/>
                <w:szCs w:val="22"/>
              </w:rPr>
              <w:t>Karšto šokolado milteliai 1 kg pakuotėje</w:t>
            </w:r>
          </w:p>
        </w:tc>
        <w:tc>
          <w:tcPr>
            <w:tcW w:w="469" w:type="pct"/>
          </w:tcPr>
          <w:p w14:paraId="2B0A37BE" w14:textId="388D62DA" w:rsidR="00CD46A3" w:rsidRPr="00FA6A63" w:rsidRDefault="00CD46A3" w:rsidP="00376B06">
            <w:pPr>
              <w:spacing w:after="0"/>
              <w:ind w:left="34"/>
              <w:jc w:val="center"/>
              <w:rPr>
                <w:rFonts w:ascii="Times New Roman" w:eastAsia="Calibri" w:hAnsi="Times New Roman" w:cs="Times New Roman"/>
              </w:rPr>
            </w:pPr>
            <w:r w:rsidRPr="00FA6A63">
              <w:rPr>
                <w:rFonts w:ascii="Times New Roman" w:eastAsia="Calibri" w:hAnsi="Times New Roman" w:cs="Times New Roman"/>
              </w:rPr>
              <w:t>kg</w:t>
            </w:r>
          </w:p>
        </w:tc>
        <w:tc>
          <w:tcPr>
            <w:tcW w:w="703" w:type="pct"/>
          </w:tcPr>
          <w:p w14:paraId="42093AC2" w14:textId="1EDA5A2C" w:rsidR="00CD46A3" w:rsidRPr="00FA6A63" w:rsidRDefault="00CD46A3" w:rsidP="00376B06">
            <w:pPr>
              <w:spacing w:after="0"/>
              <w:ind w:left="34"/>
              <w:jc w:val="center"/>
              <w:rPr>
                <w:rFonts w:ascii="Times New Roman" w:hAnsi="Times New Roman" w:cs="Times New Roman"/>
              </w:rPr>
            </w:pPr>
            <w:r w:rsidRPr="00FA6A63">
              <w:rPr>
                <w:rFonts w:ascii="Times New Roman" w:hAnsi="Times New Roman" w:cs="Times New Roman"/>
              </w:rPr>
              <w:t>40</w:t>
            </w:r>
          </w:p>
        </w:tc>
        <w:tc>
          <w:tcPr>
            <w:tcW w:w="657" w:type="pct"/>
          </w:tcPr>
          <w:p w14:paraId="78892281" w14:textId="478A3774" w:rsidR="00CD46A3" w:rsidRPr="00B400CC" w:rsidRDefault="65A3C1AD" w:rsidP="00376B06">
            <w:pPr>
              <w:spacing w:after="0"/>
              <w:ind w:left="34"/>
              <w:jc w:val="center"/>
              <w:rPr>
                <w:rFonts w:ascii="Times New Roman" w:hAnsi="Times New Roman" w:cs="Times New Roman"/>
                <w:b/>
                <w:bCs/>
              </w:rPr>
            </w:pPr>
            <w:r w:rsidRPr="00B400CC">
              <w:rPr>
                <w:rFonts w:ascii="Times New Roman" w:eastAsia="Calibri" w:hAnsi="Times New Roman" w:cs="Times New Roman"/>
                <w:b/>
                <w:bCs/>
              </w:rPr>
              <w:t>15,00</w:t>
            </w:r>
          </w:p>
        </w:tc>
        <w:tc>
          <w:tcPr>
            <w:tcW w:w="750" w:type="pct"/>
          </w:tcPr>
          <w:p w14:paraId="771FE9EF" w14:textId="5F7076C4" w:rsidR="00CD46A3" w:rsidRPr="00FA6A63" w:rsidRDefault="00CD46A3" w:rsidP="00376B06">
            <w:pPr>
              <w:spacing w:after="0"/>
              <w:ind w:left="34"/>
              <w:jc w:val="center"/>
              <w:rPr>
                <w:rFonts w:ascii="Times New Roman" w:eastAsia="Calibri" w:hAnsi="Times New Roman" w:cs="Times New Roman"/>
              </w:rPr>
            </w:pPr>
          </w:p>
        </w:tc>
        <w:tc>
          <w:tcPr>
            <w:tcW w:w="734" w:type="pct"/>
          </w:tcPr>
          <w:p w14:paraId="1E5E5E47" w14:textId="77777777" w:rsidR="00CD46A3" w:rsidRPr="00FA6A63" w:rsidRDefault="00CD46A3" w:rsidP="00376B06">
            <w:pPr>
              <w:spacing w:after="0"/>
              <w:ind w:left="34"/>
              <w:jc w:val="center"/>
              <w:rPr>
                <w:rFonts w:ascii="Times New Roman" w:eastAsia="Calibri" w:hAnsi="Times New Roman" w:cs="Times New Roman"/>
              </w:rPr>
            </w:pPr>
          </w:p>
        </w:tc>
      </w:tr>
      <w:tr w:rsidR="008515F7" w:rsidRPr="00FA6A63" w14:paraId="484362C0" w14:textId="77777777" w:rsidTr="008515F7">
        <w:trPr>
          <w:trHeight w:val="178"/>
        </w:trPr>
        <w:tc>
          <w:tcPr>
            <w:tcW w:w="4266" w:type="pct"/>
            <w:gridSpan w:val="6"/>
          </w:tcPr>
          <w:p w14:paraId="28BF45A8" w14:textId="440788E4" w:rsidR="008515F7" w:rsidRPr="00FA6A63" w:rsidRDefault="008515F7" w:rsidP="00417079">
            <w:pPr>
              <w:spacing w:after="0"/>
              <w:ind w:left="34"/>
              <w:jc w:val="right"/>
              <w:rPr>
                <w:rFonts w:ascii="Times New Roman" w:eastAsia="Calibri" w:hAnsi="Times New Roman" w:cs="Times New Roman"/>
              </w:rPr>
            </w:pPr>
            <w:r w:rsidRPr="00FA6A63">
              <w:rPr>
                <w:rFonts w:ascii="Times New Roman" w:eastAsia="Calibri" w:hAnsi="Times New Roman" w:cs="Times New Roman"/>
                <w:b/>
                <w:bCs/>
              </w:rPr>
              <w:t xml:space="preserve">Bendra </w:t>
            </w:r>
            <w:r>
              <w:rPr>
                <w:rFonts w:ascii="Times New Roman" w:eastAsia="Calibri" w:hAnsi="Times New Roman" w:cs="Times New Roman"/>
                <w:b/>
                <w:bCs/>
              </w:rPr>
              <w:t xml:space="preserve">pasiūlymo </w:t>
            </w:r>
            <w:r w:rsidRPr="00FA6A63">
              <w:rPr>
                <w:rFonts w:ascii="Times New Roman" w:eastAsia="Calibri" w:hAnsi="Times New Roman" w:cs="Times New Roman"/>
                <w:b/>
                <w:bCs/>
              </w:rPr>
              <w:t>kaina, Eur be PVM:</w:t>
            </w:r>
          </w:p>
        </w:tc>
        <w:tc>
          <w:tcPr>
            <w:tcW w:w="734" w:type="pct"/>
          </w:tcPr>
          <w:p w14:paraId="4CDFFEEB" w14:textId="77777777" w:rsidR="008515F7" w:rsidRPr="00FA6A63" w:rsidRDefault="008515F7" w:rsidP="00376B06">
            <w:pPr>
              <w:spacing w:after="0"/>
              <w:ind w:left="34"/>
              <w:jc w:val="center"/>
              <w:rPr>
                <w:rFonts w:ascii="Times New Roman" w:eastAsia="Calibri" w:hAnsi="Times New Roman" w:cs="Times New Roman"/>
              </w:rPr>
            </w:pPr>
          </w:p>
        </w:tc>
      </w:tr>
    </w:tbl>
    <w:p w14:paraId="1EE9709B" w14:textId="77777777" w:rsidR="008515F7" w:rsidRDefault="008515F7" w:rsidP="00195FF9">
      <w:pPr>
        <w:jc w:val="both"/>
        <w:rPr>
          <w:rFonts w:ascii="Times New Roman" w:eastAsia="Calibri" w:hAnsi="Times New Roman" w:cs="Times New Roman"/>
          <w:b/>
          <w:bCs/>
          <w:lang w:val="fi-FI"/>
        </w:rPr>
      </w:pPr>
    </w:p>
    <w:p w14:paraId="797BB865" w14:textId="77777777" w:rsidR="008515F7" w:rsidRDefault="008515F7" w:rsidP="00195FF9">
      <w:pPr>
        <w:jc w:val="both"/>
        <w:rPr>
          <w:rFonts w:ascii="Times New Roman" w:eastAsia="Calibri" w:hAnsi="Times New Roman" w:cs="Times New Roman"/>
          <w:b/>
          <w:bCs/>
          <w:lang w:val="fi-FI"/>
        </w:rPr>
      </w:pPr>
    </w:p>
    <w:p w14:paraId="22ED5641" w14:textId="77777777" w:rsidR="00D36694" w:rsidRDefault="00D36694" w:rsidP="00195FF9">
      <w:pPr>
        <w:jc w:val="both"/>
        <w:rPr>
          <w:rFonts w:ascii="Times New Roman" w:eastAsia="Calibri" w:hAnsi="Times New Roman" w:cs="Times New Roman"/>
          <w:b/>
          <w:bCs/>
          <w:lang w:val="fi-FI"/>
        </w:rPr>
      </w:pPr>
    </w:p>
    <w:p w14:paraId="3FBC976F" w14:textId="7C919E88" w:rsidR="00195FF9" w:rsidRPr="00FA6A63" w:rsidRDefault="00195FF9" w:rsidP="00195FF9">
      <w:pPr>
        <w:jc w:val="both"/>
        <w:rPr>
          <w:rFonts w:ascii="Times New Roman" w:eastAsia="Calibri" w:hAnsi="Times New Roman" w:cs="Times New Roman"/>
        </w:rPr>
      </w:pPr>
      <w:r w:rsidRPr="00FA6A63">
        <w:rPr>
          <w:rFonts w:ascii="Times New Roman" w:eastAsia="Calibri" w:hAnsi="Times New Roman" w:cs="Times New Roman"/>
          <w:b/>
          <w:bCs/>
          <w:lang w:val="fi-FI"/>
        </w:rPr>
        <w:lastRenderedPageBreak/>
        <w:t>2 lentel</w:t>
      </w:r>
      <w:r w:rsidRPr="00FA6A63">
        <w:rPr>
          <w:rFonts w:ascii="Times New Roman" w:eastAsia="Calibri" w:hAnsi="Times New Roman" w:cs="Times New Roman"/>
          <w:b/>
          <w:bCs/>
        </w:rPr>
        <w:t>ė.</w:t>
      </w:r>
      <w:r w:rsidRPr="00FA6A63">
        <w:rPr>
          <w:rFonts w:ascii="Times New Roman" w:eastAsia="Calibri" w:hAnsi="Times New Roman" w:cs="Times New Roman"/>
        </w:rPr>
        <w:t xml:space="preserve"> Nuomos kaina:</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071"/>
        <w:gridCol w:w="1319"/>
        <w:gridCol w:w="1839"/>
        <w:gridCol w:w="1842"/>
        <w:gridCol w:w="1700"/>
        <w:gridCol w:w="1706"/>
        <w:gridCol w:w="1700"/>
      </w:tblGrid>
      <w:tr w:rsidR="000F4362" w:rsidRPr="008406BD" w14:paraId="6300BCCD" w14:textId="77777777" w:rsidTr="000F4362">
        <w:trPr>
          <w:trHeight w:val="898"/>
        </w:trPr>
        <w:tc>
          <w:tcPr>
            <w:tcW w:w="281" w:type="pct"/>
            <w:vAlign w:val="center"/>
            <w:hideMark/>
          </w:tcPr>
          <w:p w14:paraId="410A5EE2" w14:textId="77777777" w:rsidR="006E6CEC" w:rsidRPr="008406BD" w:rsidRDefault="006E6CEC" w:rsidP="00DD219C">
            <w:pPr>
              <w:spacing w:after="0"/>
              <w:ind w:left="34"/>
              <w:jc w:val="center"/>
              <w:rPr>
                <w:rFonts w:ascii="Times New Roman" w:eastAsia="Calibri" w:hAnsi="Times New Roman" w:cs="Times New Roman"/>
                <w:b/>
              </w:rPr>
            </w:pPr>
            <w:r w:rsidRPr="008406BD">
              <w:rPr>
                <w:rFonts w:ascii="Times New Roman" w:eastAsia="Calibri" w:hAnsi="Times New Roman" w:cs="Times New Roman"/>
                <w:b/>
              </w:rPr>
              <w:t>Eil. Nr.</w:t>
            </w:r>
          </w:p>
        </w:tc>
        <w:tc>
          <w:tcPr>
            <w:tcW w:w="1355" w:type="pct"/>
            <w:vAlign w:val="center"/>
          </w:tcPr>
          <w:p w14:paraId="45E6CA9C" w14:textId="77777777" w:rsidR="006E6CEC" w:rsidRPr="008406BD" w:rsidRDefault="006E6CEC" w:rsidP="00DD219C">
            <w:pPr>
              <w:spacing w:after="0"/>
              <w:ind w:left="34"/>
              <w:jc w:val="center"/>
              <w:rPr>
                <w:rFonts w:ascii="Times New Roman" w:eastAsia="Calibri" w:hAnsi="Times New Roman" w:cs="Times New Roman"/>
                <w:b/>
              </w:rPr>
            </w:pPr>
            <w:r w:rsidRPr="008406BD">
              <w:rPr>
                <w:rFonts w:ascii="Times New Roman" w:eastAsia="Calibri" w:hAnsi="Times New Roman" w:cs="Times New Roman"/>
                <w:b/>
              </w:rPr>
              <w:t>Prekės pavadinimas</w:t>
            </w:r>
          </w:p>
        </w:tc>
        <w:tc>
          <w:tcPr>
            <w:tcW w:w="439" w:type="pct"/>
            <w:vAlign w:val="center"/>
          </w:tcPr>
          <w:p w14:paraId="41F79997" w14:textId="58609B08" w:rsidR="006E6CEC" w:rsidRPr="008406BD" w:rsidRDefault="006E6CEC" w:rsidP="00DD219C">
            <w:pPr>
              <w:spacing w:after="0"/>
              <w:ind w:left="34"/>
              <w:jc w:val="center"/>
              <w:rPr>
                <w:rFonts w:ascii="Times New Roman" w:eastAsia="Calibri" w:hAnsi="Times New Roman" w:cs="Times New Roman"/>
                <w:b/>
                <w:lang w:val="en-US"/>
              </w:rPr>
            </w:pPr>
            <w:r w:rsidRPr="008406BD">
              <w:rPr>
                <w:rFonts w:ascii="Times New Roman" w:eastAsia="Calibri" w:hAnsi="Times New Roman" w:cs="Times New Roman"/>
                <w:b/>
              </w:rPr>
              <w:t>Mato vnt.</w:t>
            </w:r>
          </w:p>
        </w:tc>
        <w:tc>
          <w:tcPr>
            <w:tcW w:w="612" w:type="pct"/>
          </w:tcPr>
          <w:p w14:paraId="52CC044E" w14:textId="77777777" w:rsidR="006E6CEC" w:rsidRPr="008406BD" w:rsidRDefault="006E6CEC" w:rsidP="00DD219C">
            <w:pPr>
              <w:spacing w:after="0"/>
              <w:ind w:left="34"/>
              <w:jc w:val="center"/>
              <w:rPr>
                <w:rFonts w:ascii="Times New Roman" w:eastAsia="Calibri" w:hAnsi="Times New Roman" w:cs="Times New Roman"/>
                <w:b/>
                <w:lang w:val="en-US"/>
              </w:rPr>
            </w:pPr>
            <w:r w:rsidRPr="008406BD">
              <w:rPr>
                <w:rFonts w:ascii="Times New Roman" w:eastAsia="Calibri" w:hAnsi="Times New Roman" w:cs="Times New Roman"/>
                <w:b/>
              </w:rPr>
              <w:t>Preliminarus kiekis sutarties galiojimo laikotarpiu*</w:t>
            </w:r>
          </w:p>
        </w:tc>
        <w:tc>
          <w:tcPr>
            <w:tcW w:w="613" w:type="pct"/>
          </w:tcPr>
          <w:p w14:paraId="5356D639" w14:textId="63051CD9" w:rsidR="006E6CEC" w:rsidRPr="008406BD" w:rsidRDefault="006E6CEC" w:rsidP="00DD219C">
            <w:pPr>
              <w:spacing w:after="0"/>
              <w:ind w:left="34"/>
              <w:jc w:val="center"/>
              <w:rPr>
                <w:rFonts w:ascii="Times New Roman" w:eastAsia="Calibri" w:hAnsi="Times New Roman" w:cs="Times New Roman"/>
                <w:b/>
              </w:rPr>
            </w:pPr>
            <w:r w:rsidRPr="008406BD">
              <w:rPr>
                <w:rFonts w:ascii="Times New Roman" w:eastAsia="Calibri" w:hAnsi="Times New Roman" w:cs="Times New Roman"/>
                <w:b/>
              </w:rPr>
              <w:t>Maksimalus vieneto įkainis</w:t>
            </w:r>
            <w:r w:rsidR="008406BD" w:rsidRPr="008406BD">
              <w:rPr>
                <w:rFonts w:ascii="Times New Roman" w:eastAsia="Calibri" w:hAnsi="Times New Roman" w:cs="Times New Roman"/>
                <w:b/>
              </w:rPr>
              <w:t>**</w:t>
            </w:r>
            <w:r w:rsidRPr="008406BD">
              <w:rPr>
                <w:rFonts w:ascii="Times New Roman" w:eastAsia="Calibri" w:hAnsi="Times New Roman" w:cs="Times New Roman"/>
                <w:b/>
              </w:rPr>
              <w:t>, Eur (be PVM)</w:t>
            </w:r>
          </w:p>
        </w:tc>
        <w:tc>
          <w:tcPr>
            <w:tcW w:w="566" w:type="pct"/>
          </w:tcPr>
          <w:p w14:paraId="77CE04FE" w14:textId="245E5E5D" w:rsidR="006E6CEC" w:rsidRPr="008406BD" w:rsidRDefault="006E6CEC" w:rsidP="00DD219C">
            <w:pPr>
              <w:spacing w:after="0"/>
              <w:ind w:left="34"/>
              <w:jc w:val="center"/>
              <w:rPr>
                <w:rFonts w:ascii="Times New Roman" w:eastAsia="Calibri" w:hAnsi="Times New Roman" w:cs="Times New Roman"/>
                <w:b/>
                <w:lang w:val="en-US"/>
              </w:rPr>
            </w:pPr>
            <w:r w:rsidRPr="008406BD">
              <w:rPr>
                <w:rFonts w:ascii="Times New Roman" w:eastAsia="Calibri" w:hAnsi="Times New Roman" w:cs="Times New Roman"/>
                <w:b/>
              </w:rPr>
              <w:t>Vieneto įkainis 1 mėn. nuomos kaina Eur (be PVM)</w:t>
            </w:r>
          </w:p>
        </w:tc>
        <w:tc>
          <w:tcPr>
            <w:tcW w:w="567" w:type="pct"/>
          </w:tcPr>
          <w:p w14:paraId="35A26A40" w14:textId="37AD2B37" w:rsidR="006E6CEC" w:rsidRPr="008406BD" w:rsidRDefault="006E6CEC" w:rsidP="00DD219C">
            <w:pPr>
              <w:spacing w:after="0"/>
              <w:ind w:left="34"/>
              <w:jc w:val="center"/>
              <w:rPr>
                <w:rFonts w:ascii="Times New Roman" w:eastAsia="Calibri" w:hAnsi="Times New Roman" w:cs="Times New Roman"/>
                <w:b/>
              </w:rPr>
            </w:pPr>
            <w:r w:rsidRPr="008406BD">
              <w:rPr>
                <w:rFonts w:ascii="Times New Roman" w:eastAsia="Calibri" w:hAnsi="Times New Roman" w:cs="Times New Roman"/>
                <w:b/>
              </w:rPr>
              <w:t>Vieneto įkainis 24 mėn. nuomos kaina Eur (be PVM)</w:t>
            </w:r>
          </w:p>
        </w:tc>
        <w:tc>
          <w:tcPr>
            <w:tcW w:w="566" w:type="pct"/>
          </w:tcPr>
          <w:p w14:paraId="32D2FB55" w14:textId="7AB4D8CC" w:rsidR="006E6CEC" w:rsidRPr="008406BD" w:rsidRDefault="006E6CEC" w:rsidP="00DD219C">
            <w:pPr>
              <w:spacing w:after="0"/>
              <w:ind w:left="34"/>
              <w:jc w:val="center"/>
              <w:rPr>
                <w:rFonts w:ascii="Times New Roman" w:eastAsia="Calibri" w:hAnsi="Times New Roman" w:cs="Times New Roman"/>
                <w:b/>
                <w:lang w:val="en-US"/>
              </w:rPr>
            </w:pPr>
            <w:r w:rsidRPr="008406BD">
              <w:rPr>
                <w:rFonts w:ascii="Times New Roman" w:eastAsia="Calibri" w:hAnsi="Times New Roman" w:cs="Times New Roman"/>
                <w:b/>
              </w:rPr>
              <w:t>Viso kiekio 24 mėn. nuomos kaina, Eur (be PVM)</w:t>
            </w:r>
          </w:p>
        </w:tc>
      </w:tr>
      <w:tr w:rsidR="000F4362" w:rsidRPr="008406BD" w14:paraId="1782CF17" w14:textId="77777777" w:rsidTr="000F4362">
        <w:trPr>
          <w:trHeight w:val="298"/>
        </w:trPr>
        <w:tc>
          <w:tcPr>
            <w:tcW w:w="281" w:type="pct"/>
            <w:hideMark/>
          </w:tcPr>
          <w:p w14:paraId="2E57E4E8" w14:textId="77777777" w:rsidR="006E6CEC" w:rsidRPr="008406BD" w:rsidRDefault="006E6CEC"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1</w:t>
            </w:r>
          </w:p>
        </w:tc>
        <w:tc>
          <w:tcPr>
            <w:tcW w:w="1355" w:type="pct"/>
            <w:hideMark/>
          </w:tcPr>
          <w:p w14:paraId="7CF5695A" w14:textId="77777777" w:rsidR="006E6CEC" w:rsidRPr="008406BD" w:rsidRDefault="006E6CEC"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2</w:t>
            </w:r>
          </w:p>
        </w:tc>
        <w:tc>
          <w:tcPr>
            <w:tcW w:w="439" w:type="pct"/>
          </w:tcPr>
          <w:p w14:paraId="6DD79010" w14:textId="77777777" w:rsidR="006E6CEC" w:rsidRPr="008406BD" w:rsidRDefault="006E6CEC"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3</w:t>
            </w:r>
          </w:p>
        </w:tc>
        <w:tc>
          <w:tcPr>
            <w:tcW w:w="612" w:type="pct"/>
          </w:tcPr>
          <w:p w14:paraId="01BEA516" w14:textId="77777777" w:rsidR="006E6CEC" w:rsidRPr="008406BD" w:rsidRDefault="006E6CEC"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4</w:t>
            </w:r>
          </w:p>
        </w:tc>
        <w:tc>
          <w:tcPr>
            <w:tcW w:w="613" w:type="pct"/>
          </w:tcPr>
          <w:p w14:paraId="21BA1E3C" w14:textId="7BB0A44A" w:rsidR="006E6CEC" w:rsidRPr="008406BD" w:rsidRDefault="006E6CEC"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5</w:t>
            </w:r>
          </w:p>
        </w:tc>
        <w:tc>
          <w:tcPr>
            <w:tcW w:w="566" w:type="pct"/>
          </w:tcPr>
          <w:p w14:paraId="09CFE66E" w14:textId="4D66DD8E" w:rsidR="006E6CEC" w:rsidRPr="008406BD" w:rsidRDefault="00882771"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6</w:t>
            </w:r>
          </w:p>
        </w:tc>
        <w:tc>
          <w:tcPr>
            <w:tcW w:w="567" w:type="pct"/>
          </w:tcPr>
          <w:p w14:paraId="07C7CE9A" w14:textId="1FF9D8EC" w:rsidR="006E6CEC" w:rsidRPr="008406BD" w:rsidRDefault="00882771"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7</w:t>
            </w:r>
          </w:p>
        </w:tc>
        <w:tc>
          <w:tcPr>
            <w:tcW w:w="566" w:type="pct"/>
          </w:tcPr>
          <w:p w14:paraId="174D9CBD" w14:textId="58FB9944" w:rsidR="006E6CEC" w:rsidRPr="008406BD" w:rsidRDefault="00882771" w:rsidP="00DD219C">
            <w:pPr>
              <w:spacing w:after="0"/>
              <w:ind w:left="34"/>
              <w:jc w:val="center"/>
              <w:rPr>
                <w:rFonts w:ascii="Times New Roman" w:eastAsia="Calibri" w:hAnsi="Times New Roman" w:cs="Times New Roman"/>
                <w:b/>
                <w:bCs/>
                <w:i/>
                <w:iCs/>
                <w:sz w:val="20"/>
                <w:szCs w:val="20"/>
              </w:rPr>
            </w:pPr>
            <w:r w:rsidRPr="008406BD">
              <w:rPr>
                <w:rFonts w:ascii="Times New Roman" w:eastAsia="Calibri" w:hAnsi="Times New Roman" w:cs="Times New Roman"/>
                <w:b/>
                <w:bCs/>
                <w:i/>
                <w:iCs/>
                <w:sz w:val="20"/>
                <w:szCs w:val="20"/>
              </w:rPr>
              <w:t>8</w:t>
            </w:r>
            <w:r w:rsidR="006E6CEC" w:rsidRPr="008406BD">
              <w:rPr>
                <w:rFonts w:ascii="Times New Roman" w:eastAsia="Calibri" w:hAnsi="Times New Roman" w:cs="Times New Roman"/>
                <w:b/>
                <w:bCs/>
                <w:i/>
                <w:iCs/>
                <w:sz w:val="20"/>
                <w:szCs w:val="20"/>
              </w:rPr>
              <w:t>=</w:t>
            </w:r>
            <w:r w:rsidRPr="008406BD">
              <w:rPr>
                <w:rFonts w:ascii="Times New Roman" w:eastAsia="Calibri" w:hAnsi="Times New Roman" w:cs="Times New Roman"/>
                <w:b/>
                <w:bCs/>
                <w:i/>
                <w:iCs/>
                <w:sz w:val="20"/>
                <w:szCs w:val="20"/>
              </w:rPr>
              <w:t>4*7</w:t>
            </w:r>
          </w:p>
        </w:tc>
      </w:tr>
      <w:tr w:rsidR="000F4362" w:rsidRPr="008406BD" w14:paraId="35930814" w14:textId="77777777" w:rsidTr="000F4362">
        <w:trPr>
          <w:trHeight w:val="243"/>
        </w:trPr>
        <w:tc>
          <w:tcPr>
            <w:tcW w:w="281" w:type="pct"/>
          </w:tcPr>
          <w:p w14:paraId="104F5C6E"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1.</w:t>
            </w:r>
          </w:p>
        </w:tc>
        <w:tc>
          <w:tcPr>
            <w:tcW w:w="1355" w:type="pct"/>
          </w:tcPr>
          <w:p w14:paraId="64AA8B8A" w14:textId="77777777"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Nr. 1 kavos aparato nuoma</w:t>
            </w:r>
          </w:p>
          <w:p w14:paraId="4F99AED8" w14:textId="7DB81940" w:rsidR="006E6CEC" w:rsidRPr="008406BD" w:rsidRDefault="006E6CEC" w:rsidP="00DD219C">
            <w:pPr>
              <w:spacing w:after="0"/>
              <w:rPr>
                <w:rFonts w:ascii="Times New Roman" w:eastAsia="Calibri" w:hAnsi="Times New Roman" w:cs="Times New Roman"/>
                <w:lang w:val="pt-BR"/>
              </w:rPr>
            </w:pPr>
            <w:r w:rsidRPr="008406BD">
              <w:rPr>
                <w:rFonts w:ascii="Times New Roman" w:hAnsi="Times New Roman" w:cs="Times New Roman"/>
              </w:rPr>
              <w:t>(1 aparatas - apie 30   puodelių per dieną, ne mažiau 5 gėrimų)</w:t>
            </w:r>
          </w:p>
        </w:tc>
        <w:tc>
          <w:tcPr>
            <w:tcW w:w="439" w:type="pct"/>
          </w:tcPr>
          <w:p w14:paraId="55D567DD"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Vnt.</w:t>
            </w:r>
          </w:p>
        </w:tc>
        <w:tc>
          <w:tcPr>
            <w:tcW w:w="612" w:type="pct"/>
          </w:tcPr>
          <w:p w14:paraId="76FE697D"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3</w:t>
            </w:r>
          </w:p>
        </w:tc>
        <w:tc>
          <w:tcPr>
            <w:tcW w:w="613" w:type="pct"/>
          </w:tcPr>
          <w:p w14:paraId="1D87EA67" w14:textId="4B1269BB" w:rsidR="006E6CEC" w:rsidRPr="008406BD" w:rsidRDefault="43838058" w:rsidP="00DD219C">
            <w:pPr>
              <w:spacing w:after="0"/>
              <w:ind w:left="34"/>
              <w:jc w:val="center"/>
              <w:rPr>
                <w:rFonts w:ascii="Times New Roman" w:hAnsi="Times New Roman" w:cs="Times New Roman"/>
                <w:b/>
                <w:bCs/>
              </w:rPr>
            </w:pPr>
            <w:r w:rsidRPr="008406BD">
              <w:rPr>
                <w:rFonts w:ascii="Times New Roman" w:eastAsia="Calibri" w:hAnsi="Times New Roman" w:cs="Times New Roman"/>
                <w:b/>
                <w:bCs/>
              </w:rPr>
              <w:t>50</w:t>
            </w:r>
            <w:r w:rsidR="00376A6F">
              <w:rPr>
                <w:rFonts w:ascii="Times New Roman" w:eastAsia="Calibri" w:hAnsi="Times New Roman" w:cs="Times New Roman"/>
                <w:b/>
                <w:bCs/>
              </w:rPr>
              <w:t>,00</w:t>
            </w:r>
          </w:p>
        </w:tc>
        <w:tc>
          <w:tcPr>
            <w:tcW w:w="566" w:type="pct"/>
          </w:tcPr>
          <w:p w14:paraId="1921E94F" w14:textId="0E4238C1" w:rsidR="006E6CEC" w:rsidRPr="008406BD" w:rsidRDefault="006E6CEC" w:rsidP="00DD219C">
            <w:pPr>
              <w:spacing w:after="0"/>
              <w:ind w:left="34"/>
              <w:jc w:val="center"/>
              <w:rPr>
                <w:rFonts w:ascii="Times New Roman" w:eastAsia="Calibri" w:hAnsi="Times New Roman" w:cs="Times New Roman"/>
              </w:rPr>
            </w:pPr>
          </w:p>
        </w:tc>
        <w:tc>
          <w:tcPr>
            <w:tcW w:w="567" w:type="pct"/>
          </w:tcPr>
          <w:p w14:paraId="450029C8" w14:textId="77777777" w:rsidR="006E6CEC" w:rsidRPr="008406BD" w:rsidRDefault="006E6CEC" w:rsidP="00DD219C">
            <w:pPr>
              <w:spacing w:after="0"/>
              <w:ind w:left="34"/>
              <w:jc w:val="center"/>
              <w:rPr>
                <w:rFonts w:ascii="Times New Roman" w:eastAsia="Calibri" w:hAnsi="Times New Roman" w:cs="Times New Roman"/>
              </w:rPr>
            </w:pPr>
          </w:p>
        </w:tc>
        <w:tc>
          <w:tcPr>
            <w:tcW w:w="566" w:type="pct"/>
          </w:tcPr>
          <w:p w14:paraId="324FAC55" w14:textId="77777777" w:rsidR="006E6CEC" w:rsidRPr="008406BD" w:rsidRDefault="006E6CEC" w:rsidP="00DD219C">
            <w:pPr>
              <w:spacing w:after="0"/>
              <w:ind w:left="34"/>
              <w:jc w:val="center"/>
              <w:rPr>
                <w:rFonts w:ascii="Times New Roman" w:eastAsia="Calibri" w:hAnsi="Times New Roman" w:cs="Times New Roman"/>
              </w:rPr>
            </w:pPr>
          </w:p>
        </w:tc>
      </w:tr>
      <w:tr w:rsidR="000F4362" w:rsidRPr="008406BD" w14:paraId="3C364F5C" w14:textId="77777777" w:rsidTr="000F4362">
        <w:trPr>
          <w:trHeight w:val="243"/>
        </w:trPr>
        <w:tc>
          <w:tcPr>
            <w:tcW w:w="281" w:type="pct"/>
          </w:tcPr>
          <w:p w14:paraId="64A9C0E1"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2.</w:t>
            </w:r>
          </w:p>
        </w:tc>
        <w:tc>
          <w:tcPr>
            <w:tcW w:w="1355" w:type="pct"/>
          </w:tcPr>
          <w:p w14:paraId="1D739305" w14:textId="77777777"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Nr. 2 kavos aparato nuoma</w:t>
            </w:r>
          </w:p>
          <w:p w14:paraId="5F595ADE" w14:textId="75DBE946" w:rsidR="006E6CEC" w:rsidRPr="008406BD" w:rsidRDefault="006E6CEC" w:rsidP="00DD219C">
            <w:pPr>
              <w:pStyle w:val="Betarp"/>
              <w:rPr>
                <w:sz w:val="22"/>
                <w:szCs w:val="22"/>
              </w:rPr>
            </w:pPr>
            <w:r w:rsidRPr="008406BD">
              <w:rPr>
                <w:sz w:val="22"/>
                <w:szCs w:val="22"/>
              </w:rPr>
              <w:t>(1 aparatas - apie 30 puodelių per dieną, ne mažiau 5 gėrimų)</w:t>
            </w:r>
          </w:p>
        </w:tc>
        <w:tc>
          <w:tcPr>
            <w:tcW w:w="439" w:type="pct"/>
          </w:tcPr>
          <w:p w14:paraId="01FFDC68"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Vnt.</w:t>
            </w:r>
          </w:p>
        </w:tc>
        <w:tc>
          <w:tcPr>
            <w:tcW w:w="612" w:type="pct"/>
          </w:tcPr>
          <w:p w14:paraId="4FB72885" w14:textId="77777777"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4</w:t>
            </w:r>
          </w:p>
        </w:tc>
        <w:tc>
          <w:tcPr>
            <w:tcW w:w="613" w:type="pct"/>
          </w:tcPr>
          <w:p w14:paraId="48BF3809" w14:textId="51E19763" w:rsidR="006E6CEC" w:rsidRPr="008406BD" w:rsidRDefault="496B10E7" w:rsidP="00DD219C">
            <w:pPr>
              <w:spacing w:after="0"/>
              <w:ind w:left="34"/>
              <w:jc w:val="center"/>
              <w:rPr>
                <w:rFonts w:ascii="Times New Roman" w:hAnsi="Times New Roman" w:cs="Times New Roman"/>
                <w:b/>
                <w:bCs/>
              </w:rPr>
            </w:pPr>
            <w:r w:rsidRPr="008406BD">
              <w:rPr>
                <w:rFonts w:ascii="Times New Roman" w:eastAsia="Calibri" w:hAnsi="Times New Roman" w:cs="Times New Roman"/>
                <w:b/>
                <w:bCs/>
              </w:rPr>
              <w:t>50</w:t>
            </w:r>
            <w:r w:rsidR="00376A6F">
              <w:rPr>
                <w:rFonts w:ascii="Times New Roman" w:eastAsia="Calibri" w:hAnsi="Times New Roman" w:cs="Times New Roman"/>
                <w:b/>
                <w:bCs/>
              </w:rPr>
              <w:t>,00</w:t>
            </w:r>
          </w:p>
        </w:tc>
        <w:tc>
          <w:tcPr>
            <w:tcW w:w="566" w:type="pct"/>
          </w:tcPr>
          <w:p w14:paraId="409A4CA3" w14:textId="0440E5DE" w:rsidR="006E6CEC" w:rsidRPr="008406BD" w:rsidRDefault="006E6CEC" w:rsidP="00DD219C">
            <w:pPr>
              <w:spacing w:after="0"/>
              <w:ind w:left="34"/>
              <w:jc w:val="center"/>
              <w:rPr>
                <w:rFonts w:ascii="Times New Roman" w:eastAsia="Calibri" w:hAnsi="Times New Roman" w:cs="Times New Roman"/>
              </w:rPr>
            </w:pPr>
          </w:p>
        </w:tc>
        <w:tc>
          <w:tcPr>
            <w:tcW w:w="567" w:type="pct"/>
          </w:tcPr>
          <w:p w14:paraId="7A7ADD48" w14:textId="77777777" w:rsidR="006E6CEC" w:rsidRPr="008406BD" w:rsidRDefault="006E6CEC" w:rsidP="00DD219C">
            <w:pPr>
              <w:spacing w:after="0"/>
              <w:ind w:left="34"/>
              <w:jc w:val="center"/>
              <w:rPr>
                <w:rFonts w:ascii="Times New Roman" w:eastAsia="Calibri" w:hAnsi="Times New Roman" w:cs="Times New Roman"/>
              </w:rPr>
            </w:pPr>
          </w:p>
        </w:tc>
        <w:tc>
          <w:tcPr>
            <w:tcW w:w="566" w:type="pct"/>
          </w:tcPr>
          <w:p w14:paraId="56880BB7" w14:textId="77777777" w:rsidR="006E6CEC" w:rsidRPr="008406BD" w:rsidRDefault="006E6CEC" w:rsidP="00DD219C">
            <w:pPr>
              <w:spacing w:after="0"/>
              <w:ind w:left="34"/>
              <w:jc w:val="center"/>
              <w:rPr>
                <w:rFonts w:ascii="Times New Roman" w:eastAsia="Calibri" w:hAnsi="Times New Roman" w:cs="Times New Roman"/>
              </w:rPr>
            </w:pPr>
          </w:p>
        </w:tc>
      </w:tr>
      <w:tr w:rsidR="000F4362" w:rsidRPr="008406BD" w14:paraId="5F7D051D" w14:textId="77777777" w:rsidTr="000F4362">
        <w:trPr>
          <w:trHeight w:val="243"/>
        </w:trPr>
        <w:tc>
          <w:tcPr>
            <w:tcW w:w="281" w:type="pct"/>
          </w:tcPr>
          <w:p w14:paraId="2D64CBE6" w14:textId="22FB86AD"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3.</w:t>
            </w:r>
          </w:p>
        </w:tc>
        <w:tc>
          <w:tcPr>
            <w:tcW w:w="1355" w:type="pct"/>
          </w:tcPr>
          <w:p w14:paraId="18DEEA99" w14:textId="77777777"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Nr. 3 kavos aparato nuoma</w:t>
            </w:r>
          </w:p>
          <w:p w14:paraId="0EEEFB6B" w14:textId="3ADAB15F"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(1 aparatas - apie 100 – 150 puodelių per dieną, ne mažiau skirtingų 8 gėrimų)</w:t>
            </w:r>
          </w:p>
        </w:tc>
        <w:tc>
          <w:tcPr>
            <w:tcW w:w="439" w:type="pct"/>
          </w:tcPr>
          <w:p w14:paraId="012FE894" w14:textId="30384881"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Vnt.</w:t>
            </w:r>
          </w:p>
        </w:tc>
        <w:tc>
          <w:tcPr>
            <w:tcW w:w="612" w:type="pct"/>
          </w:tcPr>
          <w:p w14:paraId="25FA2BCA" w14:textId="79C338E2"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1</w:t>
            </w:r>
          </w:p>
        </w:tc>
        <w:tc>
          <w:tcPr>
            <w:tcW w:w="613" w:type="pct"/>
          </w:tcPr>
          <w:p w14:paraId="48F82C41" w14:textId="12234AD0" w:rsidR="006E6CEC" w:rsidRPr="008406BD" w:rsidRDefault="163B85B1" w:rsidP="00DD219C">
            <w:pPr>
              <w:spacing w:after="0"/>
              <w:ind w:left="34"/>
              <w:jc w:val="center"/>
              <w:rPr>
                <w:rFonts w:ascii="Times New Roman" w:hAnsi="Times New Roman" w:cs="Times New Roman"/>
                <w:b/>
                <w:bCs/>
              </w:rPr>
            </w:pPr>
            <w:r w:rsidRPr="008406BD">
              <w:rPr>
                <w:rFonts w:ascii="Times New Roman" w:eastAsia="Calibri" w:hAnsi="Times New Roman" w:cs="Times New Roman"/>
                <w:b/>
                <w:bCs/>
              </w:rPr>
              <w:t>100</w:t>
            </w:r>
            <w:r w:rsidR="00376A6F">
              <w:rPr>
                <w:rFonts w:ascii="Times New Roman" w:eastAsia="Calibri" w:hAnsi="Times New Roman" w:cs="Times New Roman"/>
                <w:b/>
                <w:bCs/>
              </w:rPr>
              <w:t>,00</w:t>
            </w:r>
          </w:p>
        </w:tc>
        <w:tc>
          <w:tcPr>
            <w:tcW w:w="566" w:type="pct"/>
          </w:tcPr>
          <w:p w14:paraId="096EBCCE" w14:textId="0FBC6194" w:rsidR="006E6CEC" w:rsidRPr="008406BD" w:rsidRDefault="006E6CEC" w:rsidP="00DD219C">
            <w:pPr>
              <w:spacing w:after="0"/>
              <w:ind w:left="34"/>
              <w:jc w:val="center"/>
              <w:rPr>
                <w:rFonts w:ascii="Times New Roman" w:eastAsia="Calibri" w:hAnsi="Times New Roman" w:cs="Times New Roman"/>
              </w:rPr>
            </w:pPr>
          </w:p>
        </w:tc>
        <w:tc>
          <w:tcPr>
            <w:tcW w:w="567" w:type="pct"/>
          </w:tcPr>
          <w:p w14:paraId="784DD056" w14:textId="77777777" w:rsidR="006E6CEC" w:rsidRPr="008406BD" w:rsidRDefault="006E6CEC" w:rsidP="00DD219C">
            <w:pPr>
              <w:spacing w:after="0"/>
              <w:ind w:left="34"/>
              <w:jc w:val="center"/>
              <w:rPr>
                <w:rFonts w:ascii="Times New Roman" w:eastAsia="Calibri" w:hAnsi="Times New Roman" w:cs="Times New Roman"/>
              </w:rPr>
            </w:pPr>
          </w:p>
        </w:tc>
        <w:tc>
          <w:tcPr>
            <w:tcW w:w="566" w:type="pct"/>
          </w:tcPr>
          <w:p w14:paraId="5C3E5CDA" w14:textId="77777777" w:rsidR="006E6CEC" w:rsidRPr="008406BD" w:rsidRDefault="006E6CEC" w:rsidP="00DD219C">
            <w:pPr>
              <w:spacing w:after="0"/>
              <w:ind w:left="34"/>
              <w:jc w:val="center"/>
              <w:rPr>
                <w:rFonts w:ascii="Times New Roman" w:eastAsia="Calibri" w:hAnsi="Times New Roman" w:cs="Times New Roman"/>
              </w:rPr>
            </w:pPr>
          </w:p>
        </w:tc>
      </w:tr>
      <w:tr w:rsidR="000F4362" w:rsidRPr="008406BD" w14:paraId="619CBD00" w14:textId="77777777" w:rsidTr="000F4362">
        <w:trPr>
          <w:trHeight w:val="243"/>
        </w:trPr>
        <w:tc>
          <w:tcPr>
            <w:tcW w:w="281" w:type="pct"/>
          </w:tcPr>
          <w:p w14:paraId="7B20865A" w14:textId="5923029D"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4.</w:t>
            </w:r>
          </w:p>
        </w:tc>
        <w:tc>
          <w:tcPr>
            <w:tcW w:w="1355" w:type="pct"/>
          </w:tcPr>
          <w:p w14:paraId="4FEB240A" w14:textId="77777777"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Nr. 4 kavos aparato nuoma</w:t>
            </w:r>
          </w:p>
          <w:p w14:paraId="29CF1AA4" w14:textId="0AD2653C" w:rsidR="006E6CEC" w:rsidRPr="008406BD" w:rsidRDefault="006E6CEC" w:rsidP="00DD219C">
            <w:pPr>
              <w:spacing w:after="0"/>
              <w:jc w:val="both"/>
              <w:rPr>
                <w:rFonts w:ascii="Times New Roman" w:hAnsi="Times New Roman" w:cs="Times New Roman"/>
              </w:rPr>
            </w:pPr>
            <w:r w:rsidRPr="008406BD">
              <w:rPr>
                <w:rFonts w:ascii="Times New Roman" w:hAnsi="Times New Roman" w:cs="Times New Roman"/>
              </w:rPr>
              <w:t>(1 aparatas - apie 30 puodelių per dieną, ne mažiau 5 gėrimų)</w:t>
            </w:r>
          </w:p>
        </w:tc>
        <w:tc>
          <w:tcPr>
            <w:tcW w:w="439" w:type="pct"/>
          </w:tcPr>
          <w:p w14:paraId="093DC772" w14:textId="1E27D92C"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Vnt.</w:t>
            </w:r>
          </w:p>
        </w:tc>
        <w:tc>
          <w:tcPr>
            <w:tcW w:w="612" w:type="pct"/>
          </w:tcPr>
          <w:p w14:paraId="221906EE" w14:textId="516A3661" w:rsidR="006E6CEC" w:rsidRPr="008406BD" w:rsidRDefault="006E6CEC" w:rsidP="00DD219C">
            <w:pPr>
              <w:spacing w:after="0"/>
              <w:ind w:left="34"/>
              <w:jc w:val="center"/>
              <w:rPr>
                <w:rFonts w:ascii="Times New Roman" w:eastAsia="Calibri" w:hAnsi="Times New Roman" w:cs="Times New Roman"/>
              </w:rPr>
            </w:pPr>
            <w:r w:rsidRPr="008406BD">
              <w:rPr>
                <w:rFonts w:ascii="Times New Roman" w:eastAsia="Calibri" w:hAnsi="Times New Roman" w:cs="Times New Roman"/>
              </w:rPr>
              <w:t>1</w:t>
            </w:r>
          </w:p>
        </w:tc>
        <w:tc>
          <w:tcPr>
            <w:tcW w:w="613" w:type="pct"/>
          </w:tcPr>
          <w:p w14:paraId="154D4352" w14:textId="5EF8F7AF" w:rsidR="006E6CEC" w:rsidRPr="008406BD" w:rsidRDefault="7200107B" w:rsidP="00DD219C">
            <w:pPr>
              <w:spacing w:after="0"/>
              <w:ind w:left="34"/>
              <w:jc w:val="center"/>
              <w:rPr>
                <w:rFonts w:ascii="Times New Roman" w:hAnsi="Times New Roman" w:cs="Times New Roman"/>
                <w:b/>
                <w:bCs/>
              </w:rPr>
            </w:pPr>
            <w:r w:rsidRPr="008406BD">
              <w:rPr>
                <w:rFonts w:ascii="Times New Roman" w:eastAsia="Calibri" w:hAnsi="Times New Roman" w:cs="Times New Roman"/>
                <w:b/>
                <w:bCs/>
              </w:rPr>
              <w:t>50</w:t>
            </w:r>
            <w:r w:rsidR="00376A6F">
              <w:rPr>
                <w:rFonts w:ascii="Times New Roman" w:eastAsia="Calibri" w:hAnsi="Times New Roman" w:cs="Times New Roman"/>
                <w:b/>
                <w:bCs/>
              </w:rPr>
              <w:t>,00</w:t>
            </w:r>
          </w:p>
        </w:tc>
        <w:tc>
          <w:tcPr>
            <w:tcW w:w="566" w:type="pct"/>
          </w:tcPr>
          <w:p w14:paraId="352B99E0" w14:textId="587ED8BA" w:rsidR="006E6CEC" w:rsidRPr="008406BD" w:rsidRDefault="006E6CEC" w:rsidP="00DD219C">
            <w:pPr>
              <w:spacing w:after="0"/>
              <w:ind w:left="34"/>
              <w:jc w:val="center"/>
              <w:rPr>
                <w:rFonts w:ascii="Times New Roman" w:eastAsia="Calibri" w:hAnsi="Times New Roman" w:cs="Times New Roman"/>
              </w:rPr>
            </w:pPr>
          </w:p>
        </w:tc>
        <w:tc>
          <w:tcPr>
            <w:tcW w:w="567" w:type="pct"/>
          </w:tcPr>
          <w:p w14:paraId="64BAEFCE" w14:textId="77777777" w:rsidR="006E6CEC" w:rsidRPr="008406BD" w:rsidRDefault="006E6CEC" w:rsidP="00DD219C">
            <w:pPr>
              <w:spacing w:after="0"/>
              <w:ind w:left="34"/>
              <w:jc w:val="center"/>
              <w:rPr>
                <w:rFonts w:ascii="Times New Roman" w:eastAsia="Calibri" w:hAnsi="Times New Roman" w:cs="Times New Roman"/>
              </w:rPr>
            </w:pPr>
          </w:p>
        </w:tc>
        <w:tc>
          <w:tcPr>
            <w:tcW w:w="566" w:type="pct"/>
          </w:tcPr>
          <w:p w14:paraId="728E8BF9" w14:textId="77777777" w:rsidR="006E6CEC" w:rsidRPr="008406BD" w:rsidRDefault="006E6CEC" w:rsidP="00DD219C">
            <w:pPr>
              <w:spacing w:after="0"/>
              <w:ind w:left="34"/>
              <w:jc w:val="center"/>
              <w:rPr>
                <w:rFonts w:ascii="Times New Roman" w:eastAsia="Calibri" w:hAnsi="Times New Roman" w:cs="Times New Roman"/>
              </w:rPr>
            </w:pPr>
          </w:p>
        </w:tc>
      </w:tr>
      <w:tr w:rsidR="00754986" w:rsidRPr="008406BD" w14:paraId="19F7A017" w14:textId="77777777" w:rsidTr="000F4362">
        <w:trPr>
          <w:trHeight w:val="243"/>
        </w:trPr>
        <w:tc>
          <w:tcPr>
            <w:tcW w:w="4434" w:type="pct"/>
            <w:gridSpan w:val="7"/>
          </w:tcPr>
          <w:p w14:paraId="38A7F19B" w14:textId="798BFFBC" w:rsidR="00754986" w:rsidRPr="008406BD" w:rsidRDefault="00754986" w:rsidP="00754986">
            <w:pPr>
              <w:spacing w:after="0"/>
              <w:ind w:left="34"/>
              <w:jc w:val="right"/>
              <w:rPr>
                <w:rFonts w:ascii="Times New Roman" w:eastAsia="Calibri" w:hAnsi="Times New Roman" w:cs="Times New Roman"/>
              </w:rPr>
            </w:pPr>
            <w:r w:rsidRPr="008406BD">
              <w:rPr>
                <w:rFonts w:ascii="Times New Roman" w:eastAsia="Calibri" w:hAnsi="Times New Roman" w:cs="Times New Roman"/>
                <w:b/>
                <w:bCs/>
              </w:rPr>
              <w:t>Bendra kaina, Eur be PVM:</w:t>
            </w:r>
          </w:p>
        </w:tc>
        <w:tc>
          <w:tcPr>
            <w:tcW w:w="566" w:type="pct"/>
          </w:tcPr>
          <w:p w14:paraId="1DECA160" w14:textId="77777777" w:rsidR="00754986" w:rsidRPr="008406BD" w:rsidRDefault="00754986" w:rsidP="00DD219C">
            <w:pPr>
              <w:spacing w:after="0"/>
              <w:ind w:left="34"/>
              <w:jc w:val="center"/>
              <w:rPr>
                <w:rFonts w:ascii="Times New Roman" w:eastAsia="Calibri" w:hAnsi="Times New Roman" w:cs="Times New Roman"/>
              </w:rPr>
            </w:pPr>
          </w:p>
        </w:tc>
      </w:tr>
    </w:tbl>
    <w:p w14:paraId="4BC55F62" w14:textId="77777777" w:rsidR="00195FF9" w:rsidRPr="00FA6A63" w:rsidRDefault="00195FF9" w:rsidP="00195FF9">
      <w:pPr>
        <w:jc w:val="both"/>
        <w:rPr>
          <w:rFonts w:ascii="Times New Roman" w:eastAsia="Calibri" w:hAnsi="Times New Roman" w:cs="Times New Roman"/>
        </w:rPr>
      </w:pPr>
    </w:p>
    <w:p w14:paraId="6DE901F3" w14:textId="77777777" w:rsidR="00195FF9" w:rsidRPr="00FA6A63" w:rsidRDefault="00195FF9" w:rsidP="00195FF9">
      <w:pPr>
        <w:spacing w:line="20" w:lineRule="atLeast"/>
        <w:ind w:left="34"/>
        <w:jc w:val="both"/>
        <w:rPr>
          <w:rFonts w:ascii="Times New Roman" w:eastAsia="Calibri" w:hAnsi="Times New Roman" w:cs="Times New Roman"/>
        </w:rPr>
      </w:pPr>
      <w:r w:rsidRPr="00FA6A63">
        <w:rPr>
          <w:rFonts w:ascii="Times New Roman" w:eastAsia="Calibri" w:hAnsi="Times New Roman" w:cs="Times New Roman"/>
          <w:b/>
          <w:bCs/>
        </w:rPr>
        <w:t xml:space="preserve">3 lentelė. </w:t>
      </w:r>
      <w:r w:rsidRPr="00FA6A63">
        <w:rPr>
          <w:rFonts w:ascii="Times New Roman" w:eastAsia="Calibri" w:hAnsi="Times New Roman" w:cs="Times New Roman"/>
        </w:rPr>
        <w:t>Bendra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9978"/>
        <w:gridCol w:w="4444"/>
      </w:tblGrid>
      <w:tr w:rsidR="00195FF9" w:rsidRPr="00FA6A63" w14:paraId="3ACFFA13" w14:textId="77777777" w:rsidTr="006C2C03">
        <w:trPr>
          <w:trHeight w:val="669"/>
        </w:trPr>
        <w:tc>
          <w:tcPr>
            <w:tcW w:w="233" w:type="pct"/>
            <w:vAlign w:val="center"/>
            <w:hideMark/>
          </w:tcPr>
          <w:p w14:paraId="1EFCAED5" w14:textId="77777777" w:rsidR="00195FF9" w:rsidRPr="00FA6A63" w:rsidRDefault="00195FF9" w:rsidP="006F7016">
            <w:pPr>
              <w:spacing w:after="0"/>
              <w:ind w:left="34"/>
              <w:jc w:val="center"/>
              <w:rPr>
                <w:rFonts w:ascii="Times New Roman" w:eastAsia="Calibri" w:hAnsi="Times New Roman" w:cs="Times New Roman"/>
                <w:b/>
              </w:rPr>
            </w:pPr>
            <w:r w:rsidRPr="00FA6A63">
              <w:rPr>
                <w:rFonts w:ascii="Times New Roman" w:eastAsia="Calibri" w:hAnsi="Times New Roman" w:cs="Times New Roman"/>
                <w:b/>
              </w:rPr>
              <w:t>Eil. Nr.</w:t>
            </w:r>
          </w:p>
        </w:tc>
        <w:tc>
          <w:tcPr>
            <w:tcW w:w="3298" w:type="pct"/>
            <w:vAlign w:val="center"/>
          </w:tcPr>
          <w:p w14:paraId="5ECBD60D" w14:textId="462640CC" w:rsidR="00195FF9" w:rsidRPr="00FA6A63" w:rsidRDefault="006C2C03" w:rsidP="006F7016">
            <w:pPr>
              <w:spacing w:after="0"/>
              <w:ind w:left="34"/>
              <w:jc w:val="center"/>
              <w:rPr>
                <w:rFonts w:ascii="Times New Roman" w:eastAsia="Calibri" w:hAnsi="Times New Roman" w:cs="Times New Roman"/>
                <w:b/>
              </w:rPr>
            </w:pPr>
            <w:r>
              <w:rPr>
                <w:rFonts w:ascii="Times New Roman" w:eastAsia="Calibri" w:hAnsi="Times New Roman" w:cs="Times New Roman"/>
                <w:b/>
              </w:rPr>
              <w:t>P</w:t>
            </w:r>
            <w:r w:rsidR="00195FF9" w:rsidRPr="00FA6A63">
              <w:rPr>
                <w:rFonts w:ascii="Times New Roman" w:eastAsia="Calibri" w:hAnsi="Times New Roman" w:cs="Times New Roman"/>
                <w:b/>
              </w:rPr>
              <w:t>avadinimas</w:t>
            </w:r>
          </w:p>
        </w:tc>
        <w:tc>
          <w:tcPr>
            <w:tcW w:w="1469" w:type="pct"/>
            <w:vAlign w:val="center"/>
          </w:tcPr>
          <w:p w14:paraId="4CDFA529" w14:textId="38330E67" w:rsidR="00195FF9" w:rsidRPr="002E0287" w:rsidRDefault="00672A03" w:rsidP="002E0287">
            <w:pPr>
              <w:suppressAutoHyphens/>
              <w:autoSpaceDN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Bendra p</w:t>
            </w:r>
            <w:r w:rsidR="00C07811" w:rsidRPr="00FA6A63">
              <w:rPr>
                <w:rFonts w:ascii="Times New Roman" w:eastAsia="Times New Roman" w:hAnsi="Times New Roman" w:cs="Times New Roman"/>
                <w:b/>
                <w:lang w:eastAsia="lt-LT"/>
              </w:rPr>
              <w:t>asiūlymo kaina, Eur be PVM</w:t>
            </w:r>
          </w:p>
        </w:tc>
      </w:tr>
      <w:tr w:rsidR="00195FF9" w:rsidRPr="00FA6A63" w14:paraId="100B3803" w14:textId="77777777" w:rsidTr="006C2C03">
        <w:trPr>
          <w:trHeight w:val="181"/>
        </w:trPr>
        <w:tc>
          <w:tcPr>
            <w:tcW w:w="233" w:type="pct"/>
          </w:tcPr>
          <w:p w14:paraId="38D31E25" w14:textId="77777777" w:rsidR="00195FF9" w:rsidRPr="00FA6A63" w:rsidRDefault="00195FF9" w:rsidP="006F7016">
            <w:pPr>
              <w:spacing w:after="0"/>
              <w:ind w:left="34"/>
              <w:jc w:val="center"/>
              <w:rPr>
                <w:rFonts w:ascii="Times New Roman" w:eastAsia="Calibri" w:hAnsi="Times New Roman" w:cs="Times New Roman"/>
              </w:rPr>
            </w:pPr>
            <w:r w:rsidRPr="00FA6A63">
              <w:rPr>
                <w:rFonts w:ascii="Times New Roman" w:eastAsia="Calibri" w:hAnsi="Times New Roman" w:cs="Times New Roman"/>
              </w:rPr>
              <w:t>1.</w:t>
            </w:r>
          </w:p>
        </w:tc>
        <w:tc>
          <w:tcPr>
            <w:tcW w:w="3298" w:type="pct"/>
          </w:tcPr>
          <w:p w14:paraId="16383F38" w14:textId="1784FEC3" w:rsidR="00195FF9" w:rsidRPr="00FA6A63" w:rsidRDefault="00195FF9" w:rsidP="006F7016">
            <w:pPr>
              <w:spacing w:after="0"/>
              <w:rPr>
                <w:rFonts w:ascii="Times New Roman" w:eastAsia="Calibri" w:hAnsi="Times New Roman" w:cs="Times New Roman"/>
              </w:rPr>
            </w:pPr>
            <w:r w:rsidRPr="00FA6A63">
              <w:rPr>
                <w:rFonts w:ascii="Times New Roman" w:eastAsia="Calibri" w:hAnsi="Times New Roman" w:cs="Times New Roman"/>
              </w:rPr>
              <w:t>Bendra prekių kaina (1 lentelės bendra kaina)</w:t>
            </w:r>
            <w:r w:rsidR="006C2C03">
              <w:rPr>
                <w:rFonts w:ascii="Times New Roman" w:eastAsia="Calibri" w:hAnsi="Times New Roman" w:cs="Times New Roman"/>
              </w:rPr>
              <w:t xml:space="preserve"> + </w:t>
            </w:r>
            <w:r w:rsidR="006C2C03" w:rsidRPr="00FA6A63">
              <w:rPr>
                <w:rFonts w:ascii="Times New Roman" w:hAnsi="Times New Roman" w:cs="Times New Roman"/>
              </w:rPr>
              <w:t>Bendra nuomos kaina (2 lentelės bendra kaina)</w:t>
            </w:r>
          </w:p>
        </w:tc>
        <w:tc>
          <w:tcPr>
            <w:tcW w:w="1469" w:type="pct"/>
          </w:tcPr>
          <w:p w14:paraId="06DE0FA7" w14:textId="77777777" w:rsidR="00195FF9" w:rsidRPr="00FA6A63" w:rsidRDefault="00195FF9" w:rsidP="006F7016">
            <w:pPr>
              <w:spacing w:after="0"/>
              <w:ind w:left="34"/>
              <w:rPr>
                <w:rFonts w:ascii="Times New Roman" w:eastAsia="Calibri" w:hAnsi="Times New Roman" w:cs="Times New Roman"/>
              </w:rPr>
            </w:pPr>
          </w:p>
        </w:tc>
      </w:tr>
      <w:tr w:rsidR="00195FF9" w:rsidRPr="00FA6A63" w14:paraId="4091547D" w14:textId="77777777" w:rsidTr="00465197">
        <w:trPr>
          <w:trHeight w:val="181"/>
        </w:trPr>
        <w:tc>
          <w:tcPr>
            <w:tcW w:w="3531" w:type="pct"/>
            <w:gridSpan w:val="2"/>
            <w:vAlign w:val="center"/>
          </w:tcPr>
          <w:p w14:paraId="6CA4A061" w14:textId="5F30DC90" w:rsidR="00195FF9" w:rsidRPr="00FA6A63" w:rsidRDefault="00195FF9" w:rsidP="006F7016">
            <w:pPr>
              <w:spacing w:after="0"/>
              <w:ind w:left="34"/>
              <w:jc w:val="right"/>
              <w:rPr>
                <w:rFonts w:ascii="Times New Roman" w:eastAsia="Calibri" w:hAnsi="Times New Roman" w:cs="Times New Roman"/>
                <w:b/>
                <w:bCs/>
              </w:rPr>
            </w:pPr>
            <w:r w:rsidRPr="00FA6A63">
              <w:rPr>
                <w:rFonts w:ascii="Times New Roman" w:eastAsia="Calibri" w:hAnsi="Times New Roman" w:cs="Times New Roman"/>
                <w:b/>
                <w:bCs/>
              </w:rPr>
              <w:t>PVM [tarifas, įrašo tiekėjas] suma, Eur*</w:t>
            </w:r>
            <w:r w:rsidR="0029292A">
              <w:rPr>
                <w:rFonts w:ascii="Times New Roman" w:eastAsia="Calibri" w:hAnsi="Times New Roman" w:cs="Times New Roman"/>
                <w:b/>
                <w:bCs/>
              </w:rPr>
              <w:t>**</w:t>
            </w:r>
            <w:r w:rsidRPr="00FA6A63">
              <w:rPr>
                <w:rFonts w:ascii="Times New Roman" w:eastAsia="Calibri" w:hAnsi="Times New Roman" w:cs="Times New Roman"/>
                <w:b/>
                <w:bCs/>
              </w:rPr>
              <w:t>*:</w:t>
            </w:r>
          </w:p>
        </w:tc>
        <w:tc>
          <w:tcPr>
            <w:tcW w:w="1469" w:type="pct"/>
          </w:tcPr>
          <w:p w14:paraId="02A9A0FA" w14:textId="77777777" w:rsidR="00195FF9" w:rsidRPr="00FA6A63" w:rsidRDefault="00195FF9" w:rsidP="006F7016">
            <w:pPr>
              <w:spacing w:after="0"/>
              <w:ind w:left="34"/>
              <w:rPr>
                <w:rFonts w:ascii="Times New Roman" w:eastAsia="Calibri" w:hAnsi="Times New Roman" w:cs="Times New Roman"/>
              </w:rPr>
            </w:pPr>
          </w:p>
        </w:tc>
      </w:tr>
      <w:tr w:rsidR="00195FF9" w:rsidRPr="00FA6A63" w14:paraId="2BB022F6" w14:textId="77777777" w:rsidTr="00465197">
        <w:trPr>
          <w:trHeight w:val="181"/>
        </w:trPr>
        <w:tc>
          <w:tcPr>
            <w:tcW w:w="3531" w:type="pct"/>
            <w:gridSpan w:val="2"/>
            <w:vAlign w:val="center"/>
          </w:tcPr>
          <w:p w14:paraId="226305B3" w14:textId="0829EAE7" w:rsidR="00195FF9" w:rsidRPr="00FA6A63" w:rsidRDefault="00195FF9" w:rsidP="006F7016">
            <w:pPr>
              <w:spacing w:after="0"/>
              <w:ind w:left="34"/>
              <w:jc w:val="right"/>
              <w:rPr>
                <w:rFonts w:ascii="Times New Roman" w:eastAsia="Calibri" w:hAnsi="Times New Roman" w:cs="Times New Roman"/>
                <w:b/>
                <w:bCs/>
              </w:rPr>
            </w:pPr>
            <w:r w:rsidRPr="00FA6A63">
              <w:rPr>
                <w:rFonts w:ascii="Times New Roman" w:eastAsia="Calibri" w:hAnsi="Times New Roman" w:cs="Times New Roman"/>
                <w:b/>
                <w:bCs/>
              </w:rPr>
              <w:t>Bendra pasiūlymo palyginamoji</w:t>
            </w:r>
            <w:r w:rsidR="0029292A">
              <w:rPr>
                <w:rFonts w:ascii="Times New Roman" w:eastAsia="Calibri" w:hAnsi="Times New Roman" w:cs="Times New Roman"/>
                <w:b/>
                <w:bCs/>
              </w:rPr>
              <w:t>***</w:t>
            </w:r>
            <w:r w:rsidRPr="00FA6A63">
              <w:rPr>
                <w:rFonts w:ascii="Times New Roman" w:eastAsia="Calibri" w:hAnsi="Times New Roman" w:cs="Times New Roman"/>
                <w:b/>
                <w:bCs/>
              </w:rPr>
              <w:t xml:space="preserve"> kaina, Eur su PVM:</w:t>
            </w:r>
          </w:p>
        </w:tc>
        <w:tc>
          <w:tcPr>
            <w:tcW w:w="1469" w:type="pct"/>
          </w:tcPr>
          <w:p w14:paraId="4BDE56AE" w14:textId="77777777" w:rsidR="00195FF9" w:rsidRPr="00FA6A63" w:rsidRDefault="00195FF9" w:rsidP="006F7016">
            <w:pPr>
              <w:spacing w:after="0"/>
              <w:ind w:left="34"/>
              <w:rPr>
                <w:rFonts w:ascii="Times New Roman" w:eastAsia="Calibri" w:hAnsi="Times New Roman" w:cs="Times New Roman"/>
              </w:rPr>
            </w:pPr>
          </w:p>
        </w:tc>
      </w:tr>
    </w:tbl>
    <w:p w14:paraId="39572BEA" w14:textId="4A564A7E" w:rsidR="00C9235F" w:rsidRPr="00C9235F" w:rsidRDefault="00C9235F" w:rsidP="00D36694">
      <w:pPr>
        <w:spacing w:after="0"/>
        <w:jc w:val="both"/>
        <w:rPr>
          <w:rFonts w:ascii="Times New Roman" w:eastAsia="Times New Roman" w:hAnsi="Times New Roman" w:cs="Times New Roman"/>
          <w:color w:val="000000"/>
          <w:sz w:val="20"/>
          <w:szCs w:val="20"/>
        </w:rPr>
      </w:pPr>
      <w:r w:rsidRPr="00C9235F">
        <w:rPr>
          <w:rFonts w:ascii="Times New Roman" w:eastAsia="Times New Roman" w:hAnsi="Times New Roman" w:cs="Times New Roman"/>
          <w:bCs/>
          <w:color w:val="000000"/>
          <w:sz w:val="20"/>
          <w:szCs w:val="20"/>
        </w:rPr>
        <w:t>* Nurodyta</w:t>
      </w:r>
      <w:r w:rsidR="00AC2C25">
        <w:rPr>
          <w:rFonts w:ascii="Times New Roman" w:eastAsia="Times New Roman" w:hAnsi="Times New Roman" w:cs="Times New Roman"/>
          <w:bCs/>
          <w:color w:val="000000"/>
          <w:sz w:val="20"/>
          <w:szCs w:val="20"/>
        </w:rPr>
        <w:t>s</w:t>
      </w:r>
      <w:r w:rsidRPr="00C9235F">
        <w:rPr>
          <w:rFonts w:ascii="Times New Roman" w:eastAsia="Times New Roman" w:hAnsi="Times New Roman" w:cs="Times New Roman"/>
          <w:bCs/>
          <w:color w:val="000000"/>
          <w:sz w:val="20"/>
          <w:szCs w:val="20"/>
        </w:rPr>
        <w:t xml:space="preserve"> preliminarus Prekių kiekis. Pirkėjas neįsipareigoja nupirkti visos nurodytos Prekių apimties.</w:t>
      </w:r>
    </w:p>
    <w:p w14:paraId="76B91565" w14:textId="2D2FF448" w:rsidR="00C9235F" w:rsidRPr="00C9235F" w:rsidRDefault="00C9235F" w:rsidP="00D36694">
      <w:pPr>
        <w:spacing w:after="0" w:line="240" w:lineRule="auto"/>
        <w:jc w:val="both"/>
        <w:rPr>
          <w:rFonts w:ascii="Times New Roman" w:eastAsia="Times New Roman" w:hAnsi="Times New Roman" w:cs="Times New Roman"/>
          <w:bCs/>
          <w:sz w:val="20"/>
          <w:szCs w:val="20"/>
        </w:rPr>
      </w:pPr>
      <w:r w:rsidRPr="00C9235F">
        <w:rPr>
          <w:rFonts w:ascii="Times New Roman" w:eastAsia="Times New Roman" w:hAnsi="Times New Roman" w:cs="Times New Roman"/>
          <w:bCs/>
          <w:sz w:val="20"/>
          <w:szCs w:val="20"/>
        </w:rPr>
        <w:t>** </w:t>
      </w:r>
      <w:r w:rsidR="0029292A">
        <w:rPr>
          <w:rFonts w:ascii="Times New Roman" w:eastAsia="Times New Roman" w:hAnsi="Times New Roman" w:cs="Times New Roman"/>
          <w:bCs/>
          <w:sz w:val="20"/>
          <w:szCs w:val="20"/>
        </w:rPr>
        <w:t>N</w:t>
      </w:r>
      <w:r w:rsidR="0029292A" w:rsidRPr="00C9235F">
        <w:rPr>
          <w:rFonts w:ascii="Times New Roman" w:eastAsia="Times New Roman" w:hAnsi="Times New Roman" w:cs="Times New Roman"/>
          <w:bCs/>
          <w:sz w:val="20"/>
          <w:szCs w:val="20"/>
        </w:rPr>
        <w:t>urodyti</w:t>
      </w:r>
      <w:r w:rsidRPr="00C9235F">
        <w:rPr>
          <w:rFonts w:ascii="Times New Roman" w:eastAsia="Times New Roman" w:hAnsi="Times New Roman" w:cs="Times New Roman"/>
          <w:bCs/>
          <w:sz w:val="20"/>
          <w:szCs w:val="20"/>
        </w:rPr>
        <w:t xml:space="preserve"> maksimalūs Perkančiajai organizacijai priimtini įkainiai pirkimo objektui. Tiekėjo pasiūlymas, kuriame įkainis viršys nurodytus maksimalius įkainius, bus laikomas nepriimtinu ir atmetamas.    </w:t>
      </w:r>
    </w:p>
    <w:p w14:paraId="3576CCBC" w14:textId="77777777" w:rsidR="00C9235F" w:rsidRPr="00C9235F" w:rsidRDefault="00C9235F" w:rsidP="00D36694">
      <w:pPr>
        <w:spacing w:after="0" w:line="240" w:lineRule="auto"/>
        <w:jc w:val="both"/>
        <w:rPr>
          <w:rFonts w:ascii="Times New Roman" w:eastAsia="Times New Roman" w:hAnsi="Times New Roman" w:cs="Times New Roman"/>
          <w:bCs/>
          <w:sz w:val="20"/>
          <w:szCs w:val="20"/>
        </w:rPr>
      </w:pPr>
      <w:r w:rsidRPr="00C9235F">
        <w:rPr>
          <w:rFonts w:ascii="Times New Roman" w:eastAsia="Times New Roman" w:hAnsi="Times New Roman" w:cs="Times New Roman"/>
          <w:bCs/>
          <w:sz w:val="20"/>
          <w:szCs w:val="20"/>
        </w:rPr>
        <w:t>*** Bendra pasiūlymo kaina skirta tik pasiūlymų palyginimui ir įvertinimui, tačiau sutarties vykdymo metu bus atsiskaitoma pagal faktiškai suteiktas paslaugas šiame pasiūlyme nurodytais įkainiais. </w:t>
      </w:r>
    </w:p>
    <w:p w14:paraId="29992AAE" w14:textId="77777777" w:rsidR="00C9235F" w:rsidRPr="00C9235F" w:rsidRDefault="00C9235F" w:rsidP="00D36694">
      <w:pPr>
        <w:spacing w:after="0" w:line="240" w:lineRule="auto"/>
        <w:jc w:val="both"/>
        <w:rPr>
          <w:rFonts w:ascii="Times New Roman" w:eastAsia="Times New Roman" w:hAnsi="Times New Roman" w:cs="Times New Roman"/>
          <w:bCs/>
          <w:sz w:val="20"/>
          <w:szCs w:val="20"/>
        </w:rPr>
      </w:pPr>
      <w:r w:rsidRPr="00C9235F">
        <w:rPr>
          <w:rFonts w:ascii="Times New Roman" w:eastAsia="Times New Roman" w:hAnsi="Times New Roman" w:cs="Times New Roman"/>
          <w:bCs/>
          <w:sz w:val="20"/>
          <w:szCs w:val="20"/>
        </w:rPr>
        <w:t>****Tais atvejais, kai pagal galiojančius teisės aktus teikėjui nereikia mokėti PVM, tiekėjas atitinkamų skilčių nepildo ir nurodo priežastis, dėl kurių PVM nemoka. </w:t>
      </w:r>
    </w:p>
    <w:p w14:paraId="2AFADC5E" w14:textId="77777777" w:rsidR="004E6F4D" w:rsidRPr="00FA6A63" w:rsidRDefault="004E6F4D" w:rsidP="00B5322F">
      <w:pPr>
        <w:spacing w:after="120" w:line="240" w:lineRule="auto"/>
        <w:jc w:val="both"/>
        <w:rPr>
          <w:rFonts w:ascii="Times New Roman" w:hAnsi="Times New Roman" w:cs="Times New Roman"/>
          <w:bCs/>
          <w:sz w:val="20"/>
          <w:szCs w:val="20"/>
        </w:rPr>
      </w:pPr>
    </w:p>
    <w:p w14:paraId="6CECFFB6" w14:textId="77777777" w:rsidR="00354FAD" w:rsidRPr="00FA6A63" w:rsidRDefault="00354FAD" w:rsidP="00354FAD">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FA6A63">
        <w:rPr>
          <w:rFonts w:ascii="Times New Roman" w:eastAsia="Times New Roman" w:hAnsi="Times New Roman" w:cs="Times New Roman"/>
          <w:b/>
          <w:bCs/>
          <w:lang w:eastAsia="lt-LT"/>
        </w:rPr>
        <w:t>KITA INFORMACIJA</w:t>
      </w:r>
    </w:p>
    <w:p w14:paraId="3BE212C1" w14:textId="23F9E237" w:rsidR="00B75A00" w:rsidRPr="00B75A00" w:rsidRDefault="00B75A00" w:rsidP="009913B7">
      <w:pPr>
        <w:pStyle w:val="Sraopastraipa"/>
        <w:numPr>
          <w:ilvl w:val="1"/>
          <w:numId w:val="12"/>
        </w:numPr>
        <w:spacing w:before="60" w:after="0" w:line="240" w:lineRule="auto"/>
        <w:ind w:hanging="11"/>
        <w:rPr>
          <w:rFonts w:ascii="Times New Roman" w:eastAsia="Times New Roman" w:hAnsi="Times New Roman" w:cs="Times New Roman"/>
        </w:rPr>
      </w:pPr>
      <w:r w:rsidRPr="00B75A00">
        <w:rPr>
          <w:rFonts w:ascii="Times New Roman" w:eastAsia="Times New Roman" w:hAnsi="Times New Roman" w:cs="Times New Roman"/>
        </w:rPr>
        <w:t>Informacija dėl Lietuvos Respublikos viešųjų pirkimų įstatymo 46 straipsnio 2¹ dalyje numatyto pašalinimo pagrindo:</w:t>
      </w:r>
    </w:p>
    <w:tbl>
      <w:tblPr>
        <w:tblW w:w="1318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805"/>
        <w:gridCol w:w="1418"/>
        <w:gridCol w:w="3402"/>
      </w:tblGrid>
      <w:tr w:rsidR="00B75A00" w:rsidRPr="00B75A00" w14:paraId="3E51B4D6" w14:textId="77777777" w:rsidTr="00B75A00">
        <w:trPr>
          <w:trHeight w:val="300"/>
          <w:jc w:val="center"/>
        </w:trPr>
        <w:tc>
          <w:tcPr>
            <w:tcW w:w="559" w:type="dxa"/>
            <w:tcBorders>
              <w:top w:val="single" w:sz="6" w:space="0" w:color="000000"/>
              <w:left w:val="single" w:sz="6" w:space="0" w:color="000000"/>
              <w:bottom w:val="single" w:sz="6" w:space="0" w:color="000000"/>
              <w:right w:val="single" w:sz="6" w:space="0" w:color="000000"/>
            </w:tcBorders>
            <w:vAlign w:val="center"/>
            <w:hideMark/>
          </w:tcPr>
          <w:p w14:paraId="6AF64F80" w14:textId="44682E5F"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Eil. Nr.</w:t>
            </w:r>
          </w:p>
        </w:tc>
        <w:tc>
          <w:tcPr>
            <w:tcW w:w="7805" w:type="dxa"/>
            <w:tcBorders>
              <w:top w:val="single" w:sz="6" w:space="0" w:color="000000"/>
              <w:left w:val="single" w:sz="6" w:space="0" w:color="000000"/>
              <w:bottom w:val="single" w:sz="6" w:space="0" w:color="000000"/>
              <w:right w:val="single" w:sz="6" w:space="0" w:color="000000"/>
            </w:tcBorders>
            <w:vAlign w:val="center"/>
            <w:hideMark/>
          </w:tcPr>
          <w:p w14:paraId="0654D618" w14:textId="6BC7DCE8"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Tiekėjo pašalinimo pagrindai</w:t>
            </w:r>
          </w:p>
        </w:tc>
        <w:tc>
          <w:tcPr>
            <w:tcW w:w="1418" w:type="dxa"/>
            <w:tcBorders>
              <w:top w:val="single" w:sz="6" w:space="0" w:color="000000"/>
              <w:left w:val="single" w:sz="6" w:space="0" w:color="000000"/>
              <w:bottom w:val="single" w:sz="6" w:space="0" w:color="000000"/>
              <w:right w:val="single" w:sz="6" w:space="0" w:color="000000"/>
            </w:tcBorders>
            <w:vAlign w:val="center"/>
            <w:hideMark/>
          </w:tcPr>
          <w:p w14:paraId="7FA5FC1B" w14:textId="6D72ADC9"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VPĮ straipsnis</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1DC58A27" w14:textId="6381DB73"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Pašalinimo pagrindų nebuvimą įrodantys dokumentai</w:t>
            </w:r>
          </w:p>
        </w:tc>
      </w:tr>
      <w:tr w:rsidR="00B75A00" w:rsidRPr="00B75A00" w14:paraId="096BAE11" w14:textId="77777777" w:rsidTr="00B75A00">
        <w:trPr>
          <w:trHeight w:val="300"/>
          <w:jc w:val="center"/>
        </w:trPr>
        <w:tc>
          <w:tcPr>
            <w:tcW w:w="559" w:type="dxa"/>
            <w:tcBorders>
              <w:top w:val="single" w:sz="6" w:space="0" w:color="000000"/>
              <w:left w:val="single" w:sz="6" w:space="0" w:color="000000"/>
              <w:bottom w:val="single" w:sz="6" w:space="0" w:color="000000"/>
              <w:right w:val="single" w:sz="6" w:space="0" w:color="000000"/>
            </w:tcBorders>
            <w:vAlign w:val="center"/>
            <w:hideMark/>
          </w:tcPr>
          <w:p w14:paraId="5F935832" w14:textId="77777777" w:rsidR="00B75A00" w:rsidRPr="00B75A00" w:rsidRDefault="00B75A00" w:rsidP="00B75A00">
            <w:pPr>
              <w:spacing w:before="60" w:after="0" w:line="240" w:lineRule="auto"/>
              <w:jc w:val="both"/>
              <w:rPr>
                <w:rFonts w:ascii="Times New Roman" w:eastAsia="Times New Roman" w:hAnsi="Times New Roman" w:cs="Times New Roman"/>
                <w:sz w:val="20"/>
                <w:szCs w:val="20"/>
              </w:rPr>
            </w:pPr>
            <w:r w:rsidRPr="00B75A00">
              <w:rPr>
                <w:rFonts w:ascii="Times New Roman" w:eastAsia="Times New Roman" w:hAnsi="Times New Roman" w:cs="Times New Roman"/>
                <w:sz w:val="20"/>
                <w:szCs w:val="20"/>
              </w:rPr>
              <w:t>1. </w:t>
            </w:r>
          </w:p>
        </w:tc>
        <w:tc>
          <w:tcPr>
            <w:tcW w:w="7805" w:type="dxa"/>
            <w:tcBorders>
              <w:top w:val="single" w:sz="6" w:space="0" w:color="000000"/>
              <w:left w:val="single" w:sz="6" w:space="0" w:color="000000"/>
              <w:bottom w:val="single" w:sz="6" w:space="0" w:color="000000"/>
              <w:right w:val="single" w:sz="6" w:space="0" w:color="000000"/>
            </w:tcBorders>
            <w:hideMark/>
          </w:tcPr>
          <w:p w14:paraId="32AB69EE" w14:textId="77777777" w:rsidR="00B75A00" w:rsidRPr="00B75A00" w:rsidRDefault="00B75A00" w:rsidP="00B75A00">
            <w:pPr>
              <w:spacing w:before="60" w:after="0" w:line="240" w:lineRule="auto"/>
              <w:jc w:val="both"/>
              <w:rPr>
                <w:rFonts w:ascii="Times New Roman" w:eastAsia="Times New Roman" w:hAnsi="Times New Roman" w:cs="Times New Roman"/>
                <w:sz w:val="20"/>
                <w:szCs w:val="20"/>
              </w:rPr>
            </w:pPr>
            <w:r w:rsidRPr="00B75A00">
              <w:rPr>
                <w:rFonts w:ascii="Times New Roman" w:eastAsia="Times New Roman" w:hAnsi="Times New Roman" w:cs="Times New Roman"/>
                <w:sz w:val="20"/>
                <w:szCs w:val="20"/>
              </w:rPr>
              <w:t>Tiekėjas turi VPĮ 46 straipsnio 2¹ dalyje nurodytą pašalinimo pagrindą, t. y. tiekėjas yra neatlikęs jam paskirtos baudžiamojo poveikio priemonės – uždraudimo juridiniam asmeniui dalyvauti viešuosiuose pirkimuose. </w:t>
            </w:r>
          </w:p>
          <w:p w14:paraId="750B9B49" w14:textId="77777777" w:rsidR="00B75A00" w:rsidRPr="00B75A00" w:rsidRDefault="00B75A00" w:rsidP="00B75A00">
            <w:pPr>
              <w:spacing w:before="60" w:after="0" w:line="240" w:lineRule="auto"/>
              <w:jc w:val="both"/>
              <w:rPr>
                <w:rFonts w:ascii="Times New Roman" w:eastAsia="Times New Roman" w:hAnsi="Times New Roman" w:cs="Times New Roman"/>
                <w:sz w:val="20"/>
                <w:szCs w:val="20"/>
              </w:rPr>
            </w:pPr>
            <w:r w:rsidRPr="00B75A00">
              <w:rPr>
                <w:rFonts w:ascii="Times New Roman" w:eastAsia="Times New Roman" w:hAnsi="Times New Roman" w:cs="Times New Roman"/>
                <w:i/>
                <w:iCs/>
                <w:sz w:val="20"/>
                <w:szCs w:val="20"/>
              </w:rPr>
              <w:t>Tiekėjas pažymi ar jam yra paskirtos baudžiamojo poveikio priemonės</w:t>
            </w:r>
            <w:r w:rsidRPr="00B75A00">
              <w:rPr>
                <w:rFonts w:ascii="Times New Roman" w:eastAsia="Times New Roman" w:hAnsi="Times New Roman" w:cs="Times New Roman"/>
                <w:sz w:val="20"/>
                <w:szCs w:val="20"/>
              </w:rPr>
              <w:t> </w:t>
            </w:r>
          </w:p>
          <w:p w14:paraId="595138D4" w14:textId="668117C8"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Taip, turi  </w:t>
            </w:r>
            <w:r w:rsidRPr="00B75A00">
              <w:rPr>
                <w:rFonts w:ascii="Times New Roman" w:eastAsia="Times New Roman" w:hAnsi="Times New Roman" w:cs="Times New Roman"/>
                <w:sz w:val="20"/>
                <w:szCs w:val="20"/>
              </w:rPr>
              <w:t>​</w:t>
            </w:r>
            <w:r w:rsidRPr="00B75A00">
              <w:rPr>
                <w:rFonts w:ascii="Segoe UI Symbol" w:eastAsia="Times New Roman" w:hAnsi="Segoe UI Symbol" w:cs="Segoe UI Symbol"/>
                <w:sz w:val="20"/>
                <w:szCs w:val="20"/>
              </w:rPr>
              <w:t>☐</w:t>
            </w:r>
            <w:r w:rsidRPr="00B75A00">
              <w:rPr>
                <w:rFonts w:ascii="Times New Roman" w:eastAsia="Times New Roman" w:hAnsi="Times New Roman" w:cs="Times New Roman"/>
                <w:sz w:val="20"/>
                <w:szCs w:val="20"/>
              </w:rPr>
              <w:t>​</w:t>
            </w:r>
          </w:p>
          <w:p w14:paraId="1BFDF9DB" w14:textId="017A495F" w:rsidR="00B75A00" w:rsidRPr="00B75A00" w:rsidRDefault="00B75A00" w:rsidP="00B75A00">
            <w:pPr>
              <w:spacing w:before="60" w:after="0" w:line="240" w:lineRule="auto"/>
              <w:jc w:val="center"/>
              <w:rPr>
                <w:rFonts w:ascii="Times New Roman" w:eastAsia="Times New Roman" w:hAnsi="Times New Roman" w:cs="Times New Roman"/>
                <w:sz w:val="20"/>
                <w:szCs w:val="20"/>
              </w:rPr>
            </w:pPr>
            <w:r w:rsidRPr="00B75A00">
              <w:rPr>
                <w:rFonts w:ascii="Times New Roman" w:eastAsia="Times New Roman" w:hAnsi="Times New Roman" w:cs="Times New Roman"/>
                <w:b/>
                <w:bCs/>
                <w:sz w:val="20"/>
                <w:szCs w:val="20"/>
              </w:rPr>
              <w:t>Ne, neturi  </w:t>
            </w:r>
            <w:r w:rsidRPr="00B75A00">
              <w:rPr>
                <w:rFonts w:ascii="Times New Roman" w:eastAsia="Times New Roman" w:hAnsi="Times New Roman" w:cs="Times New Roman"/>
                <w:sz w:val="20"/>
                <w:szCs w:val="20"/>
              </w:rPr>
              <w:t>​</w:t>
            </w:r>
            <w:r w:rsidRPr="00B75A00">
              <w:rPr>
                <w:rFonts w:ascii="Segoe UI Symbol" w:eastAsia="Times New Roman" w:hAnsi="Segoe UI Symbol" w:cs="Segoe UI Symbol"/>
                <w:sz w:val="20"/>
                <w:szCs w:val="20"/>
              </w:rPr>
              <w:t>☐</w:t>
            </w:r>
            <w:r w:rsidRPr="00B75A00">
              <w:rPr>
                <w:rFonts w:ascii="Times New Roman" w:eastAsia="Times New Roman" w:hAnsi="Times New Roman" w:cs="Times New Roman"/>
                <w:sz w:val="20"/>
                <w:szCs w:val="20"/>
              </w:rPr>
              <w:t>​</w:t>
            </w:r>
          </w:p>
        </w:tc>
        <w:tc>
          <w:tcPr>
            <w:tcW w:w="1418" w:type="dxa"/>
            <w:tcBorders>
              <w:top w:val="single" w:sz="6" w:space="0" w:color="000000"/>
              <w:left w:val="single" w:sz="6" w:space="0" w:color="000000"/>
              <w:bottom w:val="single" w:sz="6" w:space="0" w:color="000000"/>
              <w:right w:val="single" w:sz="6" w:space="0" w:color="000000"/>
            </w:tcBorders>
            <w:hideMark/>
          </w:tcPr>
          <w:p w14:paraId="7966FC0E" w14:textId="77777777" w:rsidR="00B75A00" w:rsidRPr="00B75A00" w:rsidRDefault="00B75A00" w:rsidP="00B75A00">
            <w:pPr>
              <w:spacing w:before="60" w:after="0" w:line="240" w:lineRule="auto"/>
              <w:jc w:val="both"/>
              <w:rPr>
                <w:rFonts w:ascii="Times New Roman" w:eastAsia="Times New Roman" w:hAnsi="Times New Roman" w:cs="Times New Roman"/>
                <w:sz w:val="20"/>
                <w:szCs w:val="20"/>
              </w:rPr>
            </w:pPr>
            <w:r w:rsidRPr="00B75A00">
              <w:rPr>
                <w:rFonts w:ascii="Times New Roman" w:eastAsia="Times New Roman" w:hAnsi="Times New Roman" w:cs="Times New Roman"/>
                <w:sz w:val="20"/>
                <w:szCs w:val="20"/>
              </w:rPr>
              <w:t>VPĮ 46 straipsnio 2¹ dalis </w:t>
            </w:r>
          </w:p>
        </w:tc>
        <w:tc>
          <w:tcPr>
            <w:tcW w:w="3402" w:type="dxa"/>
            <w:tcBorders>
              <w:top w:val="single" w:sz="6" w:space="0" w:color="000000"/>
              <w:left w:val="single" w:sz="6" w:space="0" w:color="000000"/>
              <w:bottom w:val="single" w:sz="6" w:space="0" w:color="000000"/>
              <w:right w:val="single" w:sz="6" w:space="0" w:color="000000"/>
            </w:tcBorders>
            <w:hideMark/>
          </w:tcPr>
          <w:p w14:paraId="7EE09972" w14:textId="77777777" w:rsidR="00B75A00" w:rsidRPr="00B75A00" w:rsidRDefault="00B75A00" w:rsidP="00B75A00">
            <w:pPr>
              <w:spacing w:before="60" w:after="0" w:line="240" w:lineRule="auto"/>
              <w:jc w:val="both"/>
              <w:rPr>
                <w:rFonts w:ascii="Times New Roman" w:eastAsia="Times New Roman" w:hAnsi="Times New Roman" w:cs="Times New Roman"/>
                <w:sz w:val="20"/>
                <w:szCs w:val="20"/>
              </w:rPr>
            </w:pPr>
            <w:r w:rsidRPr="00B75A00">
              <w:rPr>
                <w:rFonts w:ascii="Times New Roman" w:eastAsia="Times New Roman" w:hAnsi="Times New Roman" w:cs="Times New Roman"/>
                <w:sz w:val="20"/>
                <w:szCs w:val="20"/>
              </w:rPr>
              <w:t>Iš Lietuvoje įsteigtų subjektų įrodančių dokumentų nereikalaujama. </w:t>
            </w:r>
          </w:p>
        </w:tc>
      </w:tr>
    </w:tbl>
    <w:p w14:paraId="03017B33" w14:textId="77777777" w:rsidR="00B75A00" w:rsidRPr="00B75A00" w:rsidRDefault="00B75A00" w:rsidP="00B75A00">
      <w:pPr>
        <w:spacing w:before="60" w:after="0" w:line="240" w:lineRule="auto"/>
        <w:jc w:val="both"/>
        <w:rPr>
          <w:rFonts w:ascii="Times New Roman" w:eastAsia="Times New Roman" w:hAnsi="Times New Roman" w:cs="Times New Roman"/>
        </w:rPr>
      </w:pPr>
      <w:r w:rsidRPr="00B75A00">
        <w:rPr>
          <w:rFonts w:ascii="Times New Roman" w:eastAsia="Times New Roman" w:hAnsi="Times New Roman" w:cs="Times New Roman"/>
        </w:rPr>
        <w:t> </w:t>
      </w:r>
    </w:p>
    <w:p w14:paraId="6AE00FC4" w14:textId="19C59FBF" w:rsidR="00B75A00" w:rsidRPr="00B75A00" w:rsidRDefault="00B75A00" w:rsidP="00920820">
      <w:pPr>
        <w:pStyle w:val="Sraopastraipa"/>
        <w:numPr>
          <w:ilvl w:val="1"/>
          <w:numId w:val="12"/>
        </w:numPr>
        <w:tabs>
          <w:tab w:val="left" w:pos="1560"/>
        </w:tabs>
        <w:spacing w:before="60" w:after="0" w:line="240" w:lineRule="auto"/>
        <w:ind w:firstLine="272"/>
        <w:rPr>
          <w:rFonts w:ascii="Times New Roman" w:eastAsia="Times New Roman" w:hAnsi="Times New Roman" w:cs="Times New Roman"/>
        </w:rPr>
      </w:pPr>
      <w:r w:rsidRPr="00B75A00">
        <w:rPr>
          <w:rFonts w:ascii="Times New Roman" w:eastAsia="Times New Roman" w:hAnsi="Times New Roman" w:cs="Times New Roman"/>
        </w:rPr>
        <w:t>Šiame pasiūlyme yra pateikta konfidenciali informacija</w:t>
      </w:r>
      <w:r w:rsidR="00152A9D">
        <w:rPr>
          <w:rFonts w:ascii="Times New Roman" w:eastAsia="Times New Roman" w:hAnsi="Times New Roman" w:cs="Times New Roman"/>
        </w:rPr>
        <w:t>*****</w:t>
      </w:r>
      <w:r w:rsidRPr="00B75A00">
        <w:rPr>
          <w:rFonts w:ascii="Times New Roman" w:eastAsia="Times New Roman" w:hAnsi="Times New Roman" w:cs="Times New Roman"/>
        </w:rPr>
        <w:t>:</w:t>
      </w:r>
    </w:p>
    <w:tbl>
      <w:tblPr>
        <w:tblW w:w="1303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
        <w:gridCol w:w="3855"/>
        <w:gridCol w:w="8518"/>
      </w:tblGrid>
      <w:tr w:rsidR="00B75A00" w:rsidRPr="00B75A00" w14:paraId="429ED81F" w14:textId="77777777" w:rsidTr="00157612">
        <w:trPr>
          <w:trHeight w:val="300"/>
          <w:jc w:val="center"/>
        </w:trPr>
        <w:tc>
          <w:tcPr>
            <w:tcW w:w="660" w:type="dxa"/>
            <w:tcBorders>
              <w:top w:val="single" w:sz="6" w:space="0" w:color="auto"/>
              <w:left w:val="single" w:sz="6" w:space="0" w:color="auto"/>
              <w:bottom w:val="single" w:sz="6" w:space="0" w:color="auto"/>
              <w:right w:val="single" w:sz="6" w:space="0" w:color="auto"/>
            </w:tcBorders>
            <w:hideMark/>
          </w:tcPr>
          <w:p w14:paraId="30C9D3E8" w14:textId="4BC679BD" w:rsidR="00B75A00" w:rsidRPr="00B75A00" w:rsidRDefault="00B75A00" w:rsidP="00157612">
            <w:pPr>
              <w:spacing w:before="60" w:after="0" w:line="240" w:lineRule="auto"/>
              <w:jc w:val="center"/>
              <w:rPr>
                <w:rFonts w:ascii="Times New Roman" w:eastAsia="Times New Roman" w:hAnsi="Times New Roman" w:cs="Times New Roman"/>
              </w:rPr>
            </w:pPr>
            <w:r w:rsidRPr="00B75A00">
              <w:rPr>
                <w:rFonts w:ascii="Times New Roman" w:eastAsia="Times New Roman" w:hAnsi="Times New Roman" w:cs="Times New Roman"/>
                <w:b/>
                <w:bCs/>
              </w:rPr>
              <w:t>Eil. Nr.</w:t>
            </w:r>
          </w:p>
        </w:tc>
        <w:tc>
          <w:tcPr>
            <w:tcW w:w="3855" w:type="dxa"/>
            <w:tcBorders>
              <w:top w:val="single" w:sz="6" w:space="0" w:color="auto"/>
              <w:left w:val="single" w:sz="6" w:space="0" w:color="auto"/>
              <w:bottom w:val="single" w:sz="6" w:space="0" w:color="auto"/>
              <w:right w:val="single" w:sz="6" w:space="0" w:color="auto"/>
            </w:tcBorders>
            <w:hideMark/>
          </w:tcPr>
          <w:p w14:paraId="49D345DF" w14:textId="18392B78" w:rsidR="00B75A00" w:rsidRPr="00B75A00" w:rsidRDefault="00B75A00" w:rsidP="00157612">
            <w:pPr>
              <w:spacing w:before="60" w:after="0" w:line="240" w:lineRule="auto"/>
              <w:jc w:val="center"/>
              <w:rPr>
                <w:rFonts w:ascii="Times New Roman" w:eastAsia="Times New Roman" w:hAnsi="Times New Roman" w:cs="Times New Roman"/>
              </w:rPr>
            </w:pPr>
            <w:r w:rsidRPr="00B75A00">
              <w:rPr>
                <w:rFonts w:ascii="Times New Roman" w:eastAsia="Times New Roman" w:hAnsi="Times New Roman" w:cs="Times New Roman"/>
                <w:b/>
                <w:bCs/>
              </w:rPr>
              <w:t>Dokumentų (ar jų dalių) pavadinimai</w:t>
            </w:r>
          </w:p>
        </w:tc>
        <w:tc>
          <w:tcPr>
            <w:tcW w:w="8518" w:type="dxa"/>
            <w:tcBorders>
              <w:top w:val="single" w:sz="6" w:space="0" w:color="auto"/>
              <w:left w:val="single" w:sz="6" w:space="0" w:color="auto"/>
              <w:bottom w:val="single" w:sz="6" w:space="0" w:color="auto"/>
              <w:right w:val="single" w:sz="6" w:space="0" w:color="auto"/>
            </w:tcBorders>
            <w:hideMark/>
          </w:tcPr>
          <w:p w14:paraId="492C46A4" w14:textId="64454BF8" w:rsidR="00B75A00" w:rsidRPr="00B75A00" w:rsidRDefault="00B75A00" w:rsidP="00157612">
            <w:pPr>
              <w:spacing w:before="60" w:after="0" w:line="240" w:lineRule="auto"/>
              <w:jc w:val="center"/>
              <w:rPr>
                <w:rFonts w:ascii="Times New Roman" w:eastAsia="Times New Roman" w:hAnsi="Times New Roman" w:cs="Times New Roman"/>
              </w:rPr>
            </w:pPr>
            <w:r w:rsidRPr="00B75A00">
              <w:rPr>
                <w:rFonts w:ascii="Times New Roman" w:eastAsia="Times New Roman" w:hAnsi="Times New Roman" w:cs="Times New Roman"/>
                <w:b/>
                <w:bCs/>
              </w:rPr>
              <w:t>Nurodytos konfidencialios informacijos pagrindimas (paaiškinimas, kuo remiantis nurodytas dokumentas ar jo dalis yra konfidencialūs)</w:t>
            </w:r>
          </w:p>
        </w:tc>
      </w:tr>
      <w:tr w:rsidR="00B75A00" w:rsidRPr="00B75A00" w14:paraId="758879D1" w14:textId="77777777" w:rsidTr="00157612">
        <w:trPr>
          <w:trHeight w:val="300"/>
          <w:jc w:val="center"/>
        </w:trPr>
        <w:tc>
          <w:tcPr>
            <w:tcW w:w="660" w:type="dxa"/>
            <w:tcBorders>
              <w:top w:val="single" w:sz="6" w:space="0" w:color="auto"/>
              <w:left w:val="single" w:sz="6" w:space="0" w:color="auto"/>
              <w:bottom w:val="single" w:sz="6" w:space="0" w:color="auto"/>
              <w:right w:val="single" w:sz="6" w:space="0" w:color="auto"/>
            </w:tcBorders>
            <w:hideMark/>
          </w:tcPr>
          <w:p w14:paraId="62D5EF3B" w14:textId="449C8E11" w:rsidR="00B75A00" w:rsidRPr="00B75A00" w:rsidRDefault="00B75A00" w:rsidP="00B75A00">
            <w:pPr>
              <w:spacing w:before="60" w:after="0" w:line="240" w:lineRule="auto"/>
              <w:jc w:val="both"/>
              <w:rPr>
                <w:rFonts w:ascii="Times New Roman" w:eastAsia="Times New Roman" w:hAnsi="Times New Roman" w:cs="Times New Roman"/>
              </w:rPr>
            </w:pPr>
            <w:r w:rsidRPr="00B75A00">
              <w:rPr>
                <w:rFonts w:ascii="Times New Roman" w:eastAsia="Times New Roman" w:hAnsi="Times New Roman" w:cs="Times New Roman"/>
              </w:rPr>
              <w:t> </w:t>
            </w:r>
            <w:r w:rsidR="00157612">
              <w:rPr>
                <w:rFonts w:ascii="Times New Roman" w:eastAsia="Times New Roman" w:hAnsi="Times New Roman" w:cs="Times New Roman"/>
              </w:rPr>
              <w:t>1.</w:t>
            </w:r>
          </w:p>
        </w:tc>
        <w:tc>
          <w:tcPr>
            <w:tcW w:w="3855" w:type="dxa"/>
            <w:tcBorders>
              <w:top w:val="single" w:sz="6" w:space="0" w:color="auto"/>
              <w:left w:val="single" w:sz="6" w:space="0" w:color="auto"/>
              <w:bottom w:val="single" w:sz="6" w:space="0" w:color="auto"/>
              <w:right w:val="single" w:sz="6" w:space="0" w:color="auto"/>
            </w:tcBorders>
            <w:hideMark/>
          </w:tcPr>
          <w:p w14:paraId="44479FB2" w14:textId="77777777" w:rsidR="00B75A00" w:rsidRPr="00B75A00" w:rsidRDefault="00B75A00" w:rsidP="00B75A00">
            <w:pPr>
              <w:spacing w:before="60" w:after="0" w:line="240" w:lineRule="auto"/>
              <w:jc w:val="both"/>
              <w:rPr>
                <w:rFonts w:ascii="Times New Roman" w:eastAsia="Times New Roman" w:hAnsi="Times New Roman" w:cs="Times New Roman"/>
              </w:rPr>
            </w:pPr>
            <w:r w:rsidRPr="00B75A00">
              <w:rPr>
                <w:rFonts w:ascii="Times New Roman" w:eastAsia="Times New Roman" w:hAnsi="Times New Roman" w:cs="Times New Roman"/>
              </w:rPr>
              <w:t> </w:t>
            </w:r>
          </w:p>
        </w:tc>
        <w:tc>
          <w:tcPr>
            <w:tcW w:w="8518" w:type="dxa"/>
            <w:tcBorders>
              <w:top w:val="single" w:sz="6" w:space="0" w:color="auto"/>
              <w:left w:val="single" w:sz="6" w:space="0" w:color="auto"/>
              <w:bottom w:val="single" w:sz="6" w:space="0" w:color="auto"/>
              <w:right w:val="single" w:sz="6" w:space="0" w:color="auto"/>
            </w:tcBorders>
            <w:hideMark/>
          </w:tcPr>
          <w:p w14:paraId="0AC653C6" w14:textId="77777777" w:rsidR="00B75A00" w:rsidRPr="00B75A00" w:rsidRDefault="00B75A00" w:rsidP="00B75A00">
            <w:pPr>
              <w:spacing w:before="60" w:after="0" w:line="240" w:lineRule="auto"/>
              <w:jc w:val="both"/>
              <w:rPr>
                <w:rFonts w:ascii="Times New Roman" w:eastAsia="Times New Roman" w:hAnsi="Times New Roman" w:cs="Times New Roman"/>
              </w:rPr>
            </w:pPr>
            <w:r w:rsidRPr="00B75A00">
              <w:rPr>
                <w:rFonts w:ascii="Times New Roman" w:eastAsia="Times New Roman" w:hAnsi="Times New Roman" w:cs="Times New Roman"/>
              </w:rPr>
              <w:t> </w:t>
            </w:r>
          </w:p>
        </w:tc>
      </w:tr>
      <w:tr w:rsidR="00157612" w:rsidRPr="00B75A00" w14:paraId="488BC627" w14:textId="77777777" w:rsidTr="00157612">
        <w:trPr>
          <w:trHeight w:val="300"/>
          <w:jc w:val="center"/>
        </w:trPr>
        <w:tc>
          <w:tcPr>
            <w:tcW w:w="660" w:type="dxa"/>
            <w:tcBorders>
              <w:top w:val="single" w:sz="6" w:space="0" w:color="auto"/>
              <w:left w:val="single" w:sz="6" w:space="0" w:color="auto"/>
              <w:bottom w:val="single" w:sz="6" w:space="0" w:color="auto"/>
              <w:right w:val="single" w:sz="6" w:space="0" w:color="auto"/>
            </w:tcBorders>
          </w:tcPr>
          <w:p w14:paraId="371B43AE" w14:textId="77777777" w:rsidR="00157612" w:rsidRPr="00B75A00" w:rsidRDefault="00157612" w:rsidP="00B75A00">
            <w:pPr>
              <w:spacing w:before="60" w:after="0" w:line="240" w:lineRule="auto"/>
              <w:jc w:val="both"/>
              <w:rPr>
                <w:rFonts w:ascii="Times New Roman" w:eastAsia="Times New Roman" w:hAnsi="Times New Roman" w:cs="Times New Roman"/>
              </w:rPr>
            </w:pPr>
          </w:p>
        </w:tc>
        <w:tc>
          <w:tcPr>
            <w:tcW w:w="3855" w:type="dxa"/>
            <w:tcBorders>
              <w:top w:val="single" w:sz="6" w:space="0" w:color="auto"/>
              <w:left w:val="single" w:sz="6" w:space="0" w:color="auto"/>
              <w:bottom w:val="single" w:sz="6" w:space="0" w:color="auto"/>
              <w:right w:val="single" w:sz="6" w:space="0" w:color="auto"/>
            </w:tcBorders>
          </w:tcPr>
          <w:p w14:paraId="2C003909" w14:textId="77777777" w:rsidR="00157612" w:rsidRPr="00B75A00" w:rsidRDefault="00157612" w:rsidP="00B75A00">
            <w:pPr>
              <w:spacing w:before="60" w:after="0" w:line="240" w:lineRule="auto"/>
              <w:jc w:val="both"/>
              <w:rPr>
                <w:rFonts w:ascii="Times New Roman" w:eastAsia="Times New Roman" w:hAnsi="Times New Roman" w:cs="Times New Roman"/>
              </w:rPr>
            </w:pPr>
          </w:p>
        </w:tc>
        <w:tc>
          <w:tcPr>
            <w:tcW w:w="8518" w:type="dxa"/>
            <w:tcBorders>
              <w:top w:val="single" w:sz="6" w:space="0" w:color="auto"/>
              <w:left w:val="single" w:sz="6" w:space="0" w:color="auto"/>
              <w:bottom w:val="single" w:sz="6" w:space="0" w:color="auto"/>
              <w:right w:val="single" w:sz="6" w:space="0" w:color="auto"/>
            </w:tcBorders>
          </w:tcPr>
          <w:p w14:paraId="1F98EB68" w14:textId="77777777" w:rsidR="00157612" w:rsidRPr="00B75A00" w:rsidRDefault="00157612" w:rsidP="00B75A00">
            <w:pPr>
              <w:spacing w:before="60" w:after="0" w:line="240" w:lineRule="auto"/>
              <w:jc w:val="both"/>
              <w:rPr>
                <w:rFonts w:ascii="Times New Roman" w:eastAsia="Times New Roman" w:hAnsi="Times New Roman" w:cs="Times New Roman"/>
              </w:rPr>
            </w:pPr>
          </w:p>
        </w:tc>
      </w:tr>
    </w:tbl>
    <w:p w14:paraId="5A6662B9" w14:textId="703A1F9D" w:rsidR="00FB3F6C" w:rsidRPr="00FA6A63" w:rsidRDefault="00152A9D" w:rsidP="006A4642">
      <w:pPr>
        <w:spacing w:before="60"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w:t>
      </w:r>
      <w:r w:rsidR="00B75A00" w:rsidRPr="00B75A00">
        <w:rPr>
          <w:rFonts w:ascii="Times New Roman" w:eastAsia="Times New Roman" w:hAnsi="Times New Roman" w:cs="Times New Roman"/>
          <w:i/>
          <w:iCs/>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B75A00" w:rsidRPr="00B75A00">
        <w:rPr>
          <w:rFonts w:ascii="Times New Roman" w:eastAsia="Times New Roman" w:hAnsi="Times New Roman" w:cs="Times New Roman"/>
        </w:rPr>
        <w:t> </w:t>
      </w:r>
    </w:p>
    <w:p w14:paraId="34C51F1A" w14:textId="77777777" w:rsidR="00A00665" w:rsidRPr="00FA6A63" w:rsidRDefault="00A00665" w:rsidP="0017260E">
      <w:pPr>
        <w:spacing w:after="0" w:line="240" w:lineRule="auto"/>
        <w:jc w:val="both"/>
        <w:rPr>
          <w:rFonts w:ascii="Times New Roman" w:eastAsia="Times New Roman" w:hAnsi="Times New Roman" w:cs="Times New Roman"/>
          <w:color w:val="000000"/>
          <w:lang w:eastAsia="lt-LT"/>
        </w:rPr>
      </w:pPr>
    </w:p>
    <w:p w14:paraId="77E8BACE" w14:textId="10E9B9C1" w:rsidR="000668C7" w:rsidRPr="00FA6A63" w:rsidRDefault="000668C7" w:rsidP="00DE24B9">
      <w:pPr>
        <w:spacing w:after="40" w:line="240" w:lineRule="auto"/>
        <w:rPr>
          <w:rFonts w:ascii="Times New Roman" w:eastAsia="Times New Roman" w:hAnsi="Times New Roman" w:cs="Times New Roman"/>
          <w:b/>
          <w:bCs/>
          <w:color w:val="000000"/>
          <w:lang w:eastAsia="lt-LT"/>
        </w:rPr>
      </w:pPr>
      <w:r w:rsidRPr="00FA6A63">
        <w:rPr>
          <w:rFonts w:ascii="Times New Roman" w:eastAsia="Times New Roman" w:hAnsi="Times New Roman" w:cs="Times New Roman"/>
          <w:b/>
          <w:bCs/>
          <w:color w:val="000000"/>
          <w:lang w:eastAsia="lt-LT"/>
        </w:rPr>
        <w:t>Pasirašydam</w:t>
      </w:r>
      <w:r w:rsidR="003135C9" w:rsidRPr="00FA6A63">
        <w:rPr>
          <w:rFonts w:ascii="Times New Roman" w:eastAsia="Times New Roman" w:hAnsi="Times New Roman" w:cs="Times New Roman"/>
          <w:b/>
          <w:bCs/>
          <w:color w:val="000000"/>
          <w:lang w:eastAsia="lt-LT"/>
        </w:rPr>
        <w:t>i</w:t>
      </w:r>
      <w:r w:rsidRPr="00FA6A63">
        <w:rPr>
          <w:rFonts w:ascii="Times New Roman" w:eastAsia="Times New Roman" w:hAnsi="Times New Roman" w:cs="Times New Roman"/>
          <w:b/>
          <w:bCs/>
          <w:color w:val="000000"/>
          <w:lang w:eastAsia="lt-LT"/>
        </w:rPr>
        <w:t xml:space="preserve"> šį pasiūlymą, tvirtin</w:t>
      </w:r>
      <w:r w:rsidR="003135C9" w:rsidRPr="00FA6A63">
        <w:rPr>
          <w:rFonts w:ascii="Times New Roman" w:eastAsia="Times New Roman" w:hAnsi="Times New Roman" w:cs="Times New Roman"/>
          <w:b/>
          <w:bCs/>
          <w:color w:val="000000"/>
          <w:lang w:eastAsia="lt-LT"/>
        </w:rPr>
        <w:t>ame</w:t>
      </w:r>
      <w:r w:rsidRPr="00FA6A63">
        <w:rPr>
          <w:rFonts w:ascii="Times New Roman" w:eastAsia="Times New Roman" w:hAnsi="Times New Roman" w:cs="Times New Roman"/>
          <w:b/>
          <w:bCs/>
          <w:color w:val="000000"/>
          <w:lang w:eastAsia="lt-LT"/>
        </w:rPr>
        <w:t>, kad:</w:t>
      </w:r>
    </w:p>
    <w:p w14:paraId="3653783B" w14:textId="5398BA62" w:rsidR="000668C7" w:rsidRPr="00FA6A63"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A6A63">
        <w:rPr>
          <w:rFonts w:ascii="Times New Roman" w:eastAsia="Times New Roman" w:hAnsi="Times New Roman" w:cs="Times New Roman"/>
          <w:color w:val="000000"/>
        </w:rPr>
        <w:t>S</w:t>
      </w:r>
      <w:r w:rsidR="000668C7" w:rsidRPr="00FA6A63">
        <w:rPr>
          <w:rFonts w:ascii="Times New Roman" w:eastAsia="Times New Roman" w:hAnsi="Times New Roman" w:cs="Times New Roman"/>
          <w:color w:val="000000"/>
        </w:rPr>
        <w:t xml:space="preserve">utinkame su visomis </w:t>
      </w:r>
      <w:r w:rsidR="000668C7" w:rsidRPr="00FA6A63">
        <w:rPr>
          <w:rFonts w:ascii="Times New Roman" w:eastAsia="Times New Roman" w:hAnsi="Times New Roman" w:cs="Times New Roman"/>
        </w:rPr>
        <w:t>pirkimo sąlygomis, nustatytomis pirkimo dokumentuose, jų papildymuose, paaiškinimuose.</w:t>
      </w:r>
    </w:p>
    <w:p w14:paraId="3B3851F7" w14:textId="3579C6AC" w:rsidR="000668C7" w:rsidRPr="00FA6A63"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A6A63">
        <w:rPr>
          <w:rFonts w:ascii="Times New Roman" w:eastAsia="Times New Roman" w:hAnsi="Times New Roman" w:cs="Times New Roman"/>
          <w:color w:val="000000"/>
          <w:spacing w:val="-4"/>
        </w:rPr>
        <w:t>D</w:t>
      </w:r>
      <w:r w:rsidR="000668C7" w:rsidRPr="00FA6A63">
        <w:rPr>
          <w:rFonts w:ascii="Times New Roman" w:eastAsia="Times New Roman" w:hAnsi="Times New Roman" w:cs="Times New Roman"/>
          <w:color w:val="000000"/>
          <w:spacing w:val="-4"/>
        </w:rPr>
        <w:t>okumentų skaitmeninės</w:t>
      </w:r>
      <w:r w:rsidR="000668C7" w:rsidRPr="00FA6A63">
        <w:rPr>
          <w:rFonts w:ascii="Times New Roman" w:eastAsia="Times New Roman" w:hAnsi="Times New Roman" w:cs="Times New Roman"/>
          <w:color w:val="000000"/>
        </w:rPr>
        <w:t xml:space="preserve"> kopijos ir elektroninėmis priemonėmis pateikti duomenys yra tikri.</w:t>
      </w:r>
    </w:p>
    <w:p w14:paraId="7AAD4519" w14:textId="4E9DFB00" w:rsidR="000668C7" w:rsidRPr="00FA6A63"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A6A63">
        <w:rPr>
          <w:rFonts w:ascii="Times New Roman" w:eastAsia="Times New Roman" w:hAnsi="Times New Roman" w:cs="Times New Roman"/>
        </w:rPr>
        <w:t>S</w:t>
      </w:r>
      <w:r w:rsidR="000668C7" w:rsidRPr="00FA6A63">
        <w:rPr>
          <w:rFonts w:ascii="Times New Roman" w:eastAsia="Times New Roman" w:hAnsi="Times New Roman" w:cs="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FA6A63"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A6A63">
        <w:rPr>
          <w:rFonts w:ascii="Times New Roman" w:eastAsia="Calibri" w:hAnsi="Times New Roman" w:cs="Times New Roman"/>
        </w:rPr>
        <w:t>J</w:t>
      </w:r>
      <w:r w:rsidR="000668C7" w:rsidRPr="00FA6A63">
        <w:rPr>
          <w:rFonts w:ascii="Times New Roman" w:eastAsia="Calibri" w:hAnsi="Times New Roman" w:cs="Times New Roman"/>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FA6A63"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A6A63">
        <w:rPr>
          <w:rFonts w:ascii="Times New Roman" w:eastAsia="Calibri" w:hAnsi="Times New Roman" w:cs="Times New Roman"/>
        </w:rPr>
        <w:t>P</w:t>
      </w:r>
      <w:r w:rsidR="000668C7" w:rsidRPr="00FA6A63">
        <w:rPr>
          <w:rFonts w:ascii="Times New Roman" w:eastAsia="Calibri" w:hAnsi="Times New Roman" w:cs="Times New Roman"/>
        </w:rPr>
        <w:t>asiūlymas galioja iki termino, nustatyto pirkimo dokumentuose.</w:t>
      </w:r>
    </w:p>
    <w:p w14:paraId="3893E3DD" w14:textId="09544182" w:rsidR="00482659" w:rsidRPr="00FA6A63" w:rsidRDefault="00482659"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A6A63">
        <w:rPr>
          <w:rFonts w:ascii="Times New Roman" w:hAnsi="Times New Roman" w:cs="Times New Roman"/>
        </w:rPr>
        <w:t xml:space="preserve">Patvirtinu, kad jeigu vykdant </w:t>
      </w:r>
      <w:r w:rsidR="00DA7B8B" w:rsidRPr="00FA6A63">
        <w:rPr>
          <w:rFonts w:ascii="Times New Roman" w:hAnsi="Times New Roman" w:cs="Times New Roman"/>
        </w:rPr>
        <w:t>S</w:t>
      </w:r>
      <w:r w:rsidRPr="00FA6A63">
        <w:rPr>
          <w:rFonts w:ascii="Times New Roman" w:hAnsi="Times New Roman" w:cs="Times New Roman"/>
        </w:rPr>
        <w:t xml:space="preserve">utartį </w:t>
      </w:r>
      <w:r w:rsidR="00DA7B8B" w:rsidRPr="00FA6A63">
        <w:rPr>
          <w:rFonts w:ascii="Times New Roman" w:hAnsi="Times New Roman" w:cs="Times New Roman"/>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FA6A63">
        <w:rPr>
          <w:rFonts w:ascii="Times New Roman" w:hAnsi="Times New Roman" w:cs="Times New Roman"/>
        </w:rPr>
        <w:t xml:space="preserve">asmens duomenis ir dėl laisvo tokių duomenų judėjimo ir kuriuo panaikinama Direktyva 95/46/EB reikalavimus ir būtų užtikrinta duomenų subjekto teisių apsauga. </w:t>
      </w:r>
    </w:p>
    <w:p w14:paraId="56449EDE" w14:textId="211BB6B4" w:rsidR="0006172E" w:rsidRPr="00FA6A63" w:rsidRDefault="0006172E"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A6A63">
        <w:rPr>
          <w:rFonts w:ascii="Times New Roman" w:hAnsi="Times New Roman" w:cs="Times New Roman"/>
        </w:rPr>
        <w:t>Dalyvaudamas šiame Pirkime neriboju konkurencijos, žinau ir suprantu, kad VĮ Turto bankas</w:t>
      </w:r>
      <w:r w:rsidR="00AB7799" w:rsidRPr="00FA6A63">
        <w:rPr>
          <w:rFonts w:ascii="Times New Roman" w:hAnsi="Times New Roman" w:cs="Times New Roman"/>
        </w:rPr>
        <w:t xml:space="preserve">, įvertinęs pasiūlymo duomenis, pasilieka teisę kreiptis į Tiekėją, Tiekėjų grupės narius, Subtiekėjus ir prašyti </w:t>
      </w:r>
      <w:r w:rsidR="00606D45" w:rsidRPr="00FA6A63">
        <w:rPr>
          <w:rFonts w:ascii="Times New Roman" w:hAnsi="Times New Roman" w:cs="Times New Roman"/>
        </w:rPr>
        <w:t xml:space="preserve">pateikti papildomus paaiškinimus, duomenis ar įrodymus dėl draudžiamų tiekėjų susitarimų nebuvimo. Žinau ir suprantu, kad </w:t>
      </w:r>
      <w:r w:rsidR="00606D45" w:rsidRPr="00FA6A63">
        <w:rPr>
          <w:rFonts w:ascii="Times New Roman" w:hAnsi="Times New Roman" w:cs="Times New Roman"/>
        </w:rPr>
        <w:lastRenderedPageBreak/>
        <w:t xml:space="preserve">jeigu mano nurodyta informacija </w:t>
      </w:r>
      <w:r w:rsidR="00675209" w:rsidRPr="00FA6A63">
        <w:rPr>
          <w:rFonts w:ascii="Times New Roman" w:hAnsi="Times New Roman" w:cs="Times New Roman"/>
        </w:rPr>
        <w:t xml:space="preserve">yra melaginga, atsakomybė gali būti taikoma teisės aktų nustatyta tvarka, o tiekėjas, kuris su kitais tiekėjais yra sudaręs susitarimų, kuriais siekiama </w:t>
      </w:r>
      <w:r w:rsidR="00745E40" w:rsidRPr="00FA6A63">
        <w:rPr>
          <w:rFonts w:ascii="Times New Roman" w:hAnsi="Times New Roman" w:cs="Times New Roman"/>
        </w:rPr>
        <w:t>riboti, ribojama ar gali būti ribojama konkure</w:t>
      </w:r>
      <w:r w:rsidR="00392DCF" w:rsidRPr="00FA6A63">
        <w:rPr>
          <w:rFonts w:ascii="Times New Roman" w:hAnsi="Times New Roman" w:cs="Times New Roman"/>
        </w:rPr>
        <w:t>n</w:t>
      </w:r>
      <w:r w:rsidR="00745E40" w:rsidRPr="00FA6A63">
        <w:rPr>
          <w:rFonts w:ascii="Times New Roman" w:hAnsi="Times New Roman" w:cs="Times New Roman"/>
        </w:rPr>
        <w:t xml:space="preserve">cija Pirkime, ir VĮ Turto bankui dėl to turint </w:t>
      </w:r>
      <w:r w:rsidR="002F301C" w:rsidRPr="00FA6A63">
        <w:rPr>
          <w:rFonts w:ascii="Times New Roman" w:hAnsi="Times New Roman" w:cs="Times New Roman"/>
        </w:rPr>
        <w:t>įtikinamų duomenų, gali būti pašalinamas iš Pirkimo procedūros, vadovaujantis Lietuvos Respublikos viešųjų pirkimų įstatymo 46 straipsnio 4 dalies 1 punkto pagrindu.</w:t>
      </w:r>
    </w:p>
    <w:p w14:paraId="1871822D" w14:textId="0A692EE9" w:rsidR="0020346C" w:rsidRPr="00FA6A63" w:rsidRDefault="007A50DB"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A6A63">
        <w:rPr>
          <w:rFonts w:ascii="Times New Roman" w:hAnsi="Times New Roman" w:cs="Times New Roman"/>
        </w:rPr>
        <w:t>Suprantu, kad jei mano nurodyta informacija yra melaginga, įskaitant duomenis apie kontroliuojančius asm</w:t>
      </w:r>
      <w:r w:rsidR="00DE24B9" w:rsidRPr="00FA6A63">
        <w:rPr>
          <w:rFonts w:ascii="Times New Roman" w:hAnsi="Times New Roman" w:cs="Times New Roman"/>
        </w:rPr>
        <w:t>e</w:t>
      </w:r>
      <w:r w:rsidRPr="00FA6A63">
        <w:rPr>
          <w:rFonts w:ascii="Times New Roman" w:hAnsi="Times New Roman" w:cs="Times New Roman"/>
        </w:rPr>
        <w:t xml:space="preserve">nis, man taikytina atsakomybė teisės aktų nustatyta tvarka. </w:t>
      </w:r>
    </w:p>
    <w:p w14:paraId="743B6FAE" w14:textId="4DF36EF4" w:rsidR="009B252B" w:rsidRPr="00FA6A63" w:rsidRDefault="00E53972" w:rsidP="00E30E74">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A6A63">
        <w:rPr>
          <w:rFonts w:ascii="Times New Roman" w:hAnsi="Times New Roman" w:cs="Times New Roman"/>
        </w:rPr>
        <w:t xml:space="preserve"> </w:t>
      </w:r>
      <w:r w:rsidR="006C5769" w:rsidRPr="00FA6A63">
        <w:rPr>
          <w:rFonts w:ascii="Times New Roman" w:hAnsi="Times New Roman" w:cs="Times New Roman"/>
        </w:rPr>
        <w:t xml:space="preserve">Esu susipažinęs ir </w:t>
      </w:r>
      <w:r w:rsidR="00E83482" w:rsidRPr="00FA6A63">
        <w:rPr>
          <w:rFonts w:ascii="Times New Roman" w:hAnsi="Times New Roman" w:cs="Times New Roman"/>
        </w:rPr>
        <w:t xml:space="preserve">vadovaujuosi </w:t>
      </w:r>
      <w:hyperlink r:id="rId11" w:history="1">
        <w:r w:rsidR="00E83482" w:rsidRPr="00FA6A63">
          <w:rPr>
            <w:rStyle w:val="Hipersaitas"/>
            <w:rFonts w:ascii="Times New Roman" w:hAnsi="Times New Roman" w:cs="Times New Roman"/>
          </w:rPr>
          <w:t>VĮ Turto bankas Tiekėjų etikos kodeksu</w:t>
        </w:r>
      </w:hyperlink>
      <w:r w:rsidR="00E83482" w:rsidRPr="00FA6A63">
        <w:rPr>
          <w:rFonts w:ascii="Times New Roman" w:hAnsi="Times New Roman" w:cs="Times New Roman"/>
        </w:rPr>
        <w:t>.</w:t>
      </w:r>
    </w:p>
    <w:p w14:paraId="2306DD57" w14:textId="4BECD922" w:rsidR="0057760D" w:rsidRPr="00FA6A63" w:rsidRDefault="0057760D" w:rsidP="0057760D">
      <w:pPr>
        <w:spacing w:after="0" w:line="240" w:lineRule="auto"/>
        <w:jc w:val="both"/>
        <w:rPr>
          <w:rFonts w:ascii="Times New Roman" w:hAnsi="Times New Roman" w:cs="Times New Roman"/>
        </w:rPr>
      </w:pPr>
    </w:p>
    <w:p w14:paraId="5852D607" w14:textId="77777777" w:rsidR="008D727F" w:rsidRPr="00FA6A63" w:rsidRDefault="008D727F" w:rsidP="0057760D">
      <w:pPr>
        <w:spacing w:after="0" w:line="240" w:lineRule="auto"/>
        <w:jc w:val="both"/>
        <w:rPr>
          <w:rFonts w:ascii="Times New Roman" w:hAnsi="Times New Roman" w:cs="Times New Roman"/>
        </w:rPr>
      </w:pPr>
    </w:p>
    <w:tbl>
      <w:tblPr>
        <w:tblW w:w="15064" w:type="dxa"/>
        <w:tblInd w:w="93" w:type="dxa"/>
        <w:tblLook w:val="04A0" w:firstRow="1" w:lastRow="0" w:firstColumn="1" w:lastColumn="0" w:noHBand="0" w:noVBand="1"/>
      </w:tblPr>
      <w:tblGrid>
        <w:gridCol w:w="4976"/>
        <w:gridCol w:w="1533"/>
        <w:gridCol w:w="2405"/>
        <w:gridCol w:w="380"/>
        <w:gridCol w:w="1247"/>
        <w:gridCol w:w="4523"/>
      </w:tblGrid>
      <w:tr w:rsidR="00B91B9A" w:rsidRPr="00FA6A63" w14:paraId="5845E848" w14:textId="77777777" w:rsidTr="00DF3020">
        <w:trPr>
          <w:trHeight w:val="382"/>
        </w:trPr>
        <w:tc>
          <w:tcPr>
            <w:tcW w:w="4976" w:type="dxa"/>
            <w:vAlign w:val="bottom"/>
            <w:hideMark/>
          </w:tcPr>
          <w:p w14:paraId="5C9D2D7E"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1533" w:type="dxa"/>
            <w:vAlign w:val="bottom"/>
            <w:hideMark/>
          </w:tcPr>
          <w:p w14:paraId="14E72420"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2405" w:type="dxa"/>
            <w:vAlign w:val="bottom"/>
            <w:hideMark/>
          </w:tcPr>
          <w:p w14:paraId="0261A1F1"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380" w:type="dxa"/>
            <w:vAlign w:val="bottom"/>
            <w:hideMark/>
          </w:tcPr>
          <w:p w14:paraId="768E4482"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1247" w:type="dxa"/>
            <w:vAlign w:val="bottom"/>
            <w:hideMark/>
          </w:tcPr>
          <w:p w14:paraId="4AE724A4"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4522" w:type="dxa"/>
            <w:vAlign w:val="bottom"/>
            <w:hideMark/>
          </w:tcPr>
          <w:p w14:paraId="20758A43" w14:textId="77777777" w:rsidR="00B91B9A" w:rsidRPr="00FA6A63" w:rsidRDefault="00B91B9A">
            <w:pPr>
              <w:spacing w:after="0" w:line="240" w:lineRule="auto"/>
              <w:rPr>
                <w:rFonts w:ascii="Times New Roman" w:eastAsia="Times New Roman" w:hAnsi="Times New Roman" w:cs="Times New Roman"/>
                <w:color w:val="000000"/>
                <w:lang w:eastAsia="lt-LT"/>
              </w:rPr>
            </w:pPr>
          </w:p>
        </w:tc>
      </w:tr>
      <w:tr w:rsidR="00B91B9A" w:rsidRPr="00FA6A63" w14:paraId="4D202564" w14:textId="77777777" w:rsidTr="00DF3020">
        <w:trPr>
          <w:trHeight w:val="244"/>
        </w:trPr>
        <w:tc>
          <w:tcPr>
            <w:tcW w:w="4976" w:type="dxa"/>
            <w:tcBorders>
              <w:bottom w:val="single" w:sz="4" w:space="0" w:color="auto"/>
            </w:tcBorders>
            <w:vAlign w:val="bottom"/>
            <w:hideMark/>
          </w:tcPr>
          <w:p w14:paraId="79F2529D" w14:textId="725C79DE" w:rsidR="00B91B9A" w:rsidRPr="00FA6A63" w:rsidRDefault="00B91B9A">
            <w:pPr>
              <w:spacing w:after="0" w:line="240" w:lineRule="auto"/>
              <w:rPr>
                <w:rFonts w:ascii="Times New Roman" w:eastAsia="Times New Roman" w:hAnsi="Times New Roman" w:cs="Times New Roman"/>
                <w:color w:val="000000"/>
                <w:lang w:eastAsia="lt-LT"/>
              </w:rPr>
            </w:pPr>
          </w:p>
        </w:tc>
        <w:tc>
          <w:tcPr>
            <w:tcW w:w="1533" w:type="dxa"/>
            <w:vAlign w:val="bottom"/>
            <w:hideMark/>
          </w:tcPr>
          <w:p w14:paraId="60584998"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2405" w:type="dxa"/>
            <w:tcBorders>
              <w:bottom w:val="single" w:sz="4" w:space="0" w:color="auto"/>
            </w:tcBorders>
            <w:vAlign w:val="bottom"/>
            <w:hideMark/>
          </w:tcPr>
          <w:p w14:paraId="360C3019" w14:textId="3E4418E5" w:rsidR="00B91B9A" w:rsidRPr="00FA6A63" w:rsidRDefault="00B91B9A">
            <w:pPr>
              <w:spacing w:after="0" w:line="240" w:lineRule="auto"/>
              <w:rPr>
                <w:rFonts w:ascii="Times New Roman" w:eastAsia="Times New Roman" w:hAnsi="Times New Roman" w:cs="Times New Roman"/>
                <w:color w:val="000000"/>
                <w:lang w:eastAsia="lt-LT"/>
              </w:rPr>
            </w:pPr>
          </w:p>
        </w:tc>
        <w:tc>
          <w:tcPr>
            <w:tcW w:w="380" w:type="dxa"/>
            <w:vAlign w:val="bottom"/>
            <w:hideMark/>
          </w:tcPr>
          <w:p w14:paraId="0C9E0DCB"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1247" w:type="dxa"/>
            <w:vAlign w:val="bottom"/>
            <w:hideMark/>
          </w:tcPr>
          <w:p w14:paraId="2683EF00" w14:textId="77777777" w:rsidR="00B91B9A" w:rsidRPr="00FA6A63" w:rsidRDefault="00B91B9A">
            <w:pPr>
              <w:spacing w:after="0" w:line="240" w:lineRule="auto"/>
              <w:rPr>
                <w:rFonts w:ascii="Times New Roman" w:eastAsia="Times New Roman" w:hAnsi="Times New Roman" w:cs="Times New Roman"/>
                <w:color w:val="000000"/>
                <w:lang w:eastAsia="lt-LT"/>
              </w:rPr>
            </w:pPr>
          </w:p>
        </w:tc>
        <w:tc>
          <w:tcPr>
            <w:tcW w:w="4522" w:type="dxa"/>
            <w:tcBorders>
              <w:bottom w:val="single" w:sz="4" w:space="0" w:color="auto"/>
            </w:tcBorders>
            <w:vAlign w:val="bottom"/>
            <w:hideMark/>
          </w:tcPr>
          <w:p w14:paraId="2E74AD11" w14:textId="77777777" w:rsidR="00B91B9A" w:rsidRPr="00FA6A63" w:rsidRDefault="00B91B9A">
            <w:pPr>
              <w:spacing w:after="0" w:line="240" w:lineRule="auto"/>
              <w:rPr>
                <w:rFonts w:ascii="Times New Roman" w:eastAsia="Times New Roman" w:hAnsi="Times New Roman" w:cs="Times New Roman"/>
                <w:color w:val="000000"/>
                <w:lang w:eastAsia="lt-LT"/>
              </w:rPr>
            </w:pPr>
          </w:p>
        </w:tc>
      </w:tr>
      <w:tr w:rsidR="00B91B9A" w:rsidRPr="00FA6A63" w14:paraId="06B4F12F" w14:textId="77777777" w:rsidTr="00DF3020">
        <w:trPr>
          <w:trHeight w:val="519"/>
        </w:trPr>
        <w:tc>
          <w:tcPr>
            <w:tcW w:w="4976" w:type="dxa"/>
            <w:tcBorders>
              <w:top w:val="single" w:sz="4" w:space="0" w:color="auto"/>
            </w:tcBorders>
            <w:vAlign w:val="bottom"/>
            <w:hideMark/>
          </w:tcPr>
          <w:p w14:paraId="78968468" w14:textId="77777777" w:rsidR="00B91B9A" w:rsidRPr="00FA6A63" w:rsidRDefault="00B91B9A">
            <w:pPr>
              <w:spacing w:after="0" w:line="240" w:lineRule="auto"/>
              <w:rPr>
                <w:rFonts w:ascii="Times New Roman" w:eastAsia="Times New Roman" w:hAnsi="Times New Roman" w:cs="Times New Roman"/>
                <w:i/>
                <w:iCs/>
                <w:color w:val="000000"/>
                <w:lang w:eastAsia="lt-LT"/>
              </w:rPr>
            </w:pPr>
            <w:r w:rsidRPr="00FA6A63">
              <w:rPr>
                <w:rFonts w:ascii="Times New Roman" w:eastAsia="Times New Roman" w:hAnsi="Times New Roman" w:cs="Times New Roman"/>
                <w:i/>
                <w:iCs/>
                <w:color w:val="000000"/>
                <w:lang w:eastAsia="lt-LT"/>
              </w:rPr>
              <w:t>(Tiekėjo arba jo įgalioto asmens pareigų pavadinimas)</w:t>
            </w:r>
          </w:p>
        </w:tc>
        <w:tc>
          <w:tcPr>
            <w:tcW w:w="1533" w:type="dxa"/>
            <w:vAlign w:val="bottom"/>
            <w:hideMark/>
          </w:tcPr>
          <w:p w14:paraId="41627155" w14:textId="77777777" w:rsidR="00B91B9A" w:rsidRPr="00FA6A63" w:rsidRDefault="00B91B9A">
            <w:pPr>
              <w:spacing w:after="0" w:line="240" w:lineRule="auto"/>
              <w:rPr>
                <w:rFonts w:ascii="Times New Roman" w:eastAsia="Times New Roman" w:hAnsi="Times New Roman" w:cs="Times New Roman"/>
                <w:i/>
                <w:iCs/>
                <w:color w:val="000000"/>
                <w:lang w:eastAsia="lt-LT"/>
              </w:rPr>
            </w:pPr>
          </w:p>
        </w:tc>
        <w:tc>
          <w:tcPr>
            <w:tcW w:w="2405" w:type="dxa"/>
            <w:tcBorders>
              <w:top w:val="single" w:sz="4" w:space="0" w:color="auto"/>
            </w:tcBorders>
            <w:hideMark/>
          </w:tcPr>
          <w:p w14:paraId="78A2A4EA" w14:textId="65F6B5EA" w:rsidR="00B91B9A" w:rsidRPr="00FA6A63" w:rsidRDefault="00B91B9A">
            <w:pPr>
              <w:spacing w:after="0" w:line="240" w:lineRule="auto"/>
              <w:jc w:val="center"/>
              <w:rPr>
                <w:rFonts w:ascii="Times New Roman" w:eastAsia="Times New Roman" w:hAnsi="Times New Roman" w:cs="Times New Roman"/>
                <w:i/>
                <w:iCs/>
                <w:color w:val="000000"/>
                <w:lang w:eastAsia="lt-LT"/>
              </w:rPr>
            </w:pPr>
            <w:r w:rsidRPr="00FA6A63">
              <w:rPr>
                <w:rFonts w:ascii="Times New Roman" w:eastAsia="Times New Roman" w:hAnsi="Times New Roman" w:cs="Times New Roman"/>
                <w:i/>
                <w:iCs/>
                <w:color w:val="000000"/>
                <w:lang w:eastAsia="lt-LT"/>
              </w:rPr>
              <w:t>(Parašas)</w:t>
            </w:r>
          </w:p>
        </w:tc>
        <w:tc>
          <w:tcPr>
            <w:tcW w:w="380" w:type="dxa"/>
            <w:vAlign w:val="bottom"/>
            <w:hideMark/>
          </w:tcPr>
          <w:p w14:paraId="129D9973" w14:textId="77777777" w:rsidR="00B91B9A" w:rsidRPr="00FA6A63" w:rsidRDefault="00B91B9A">
            <w:pPr>
              <w:spacing w:after="0" w:line="240" w:lineRule="auto"/>
              <w:rPr>
                <w:rFonts w:ascii="Times New Roman" w:eastAsia="Times New Roman" w:hAnsi="Times New Roman" w:cs="Times New Roman"/>
                <w:i/>
                <w:iCs/>
                <w:color w:val="000000"/>
                <w:lang w:eastAsia="lt-LT"/>
              </w:rPr>
            </w:pPr>
          </w:p>
        </w:tc>
        <w:tc>
          <w:tcPr>
            <w:tcW w:w="5770" w:type="dxa"/>
            <w:gridSpan w:val="2"/>
            <w:hideMark/>
          </w:tcPr>
          <w:p w14:paraId="43148EBE" w14:textId="71F2F6B7" w:rsidR="00B91B9A" w:rsidRPr="00FA6A63" w:rsidRDefault="0054153C">
            <w:pPr>
              <w:spacing w:after="0" w:line="240" w:lineRule="auto"/>
              <w:jc w:val="center"/>
              <w:rPr>
                <w:rFonts w:ascii="Times New Roman" w:eastAsia="Times New Roman" w:hAnsi="Times New Roman" w:cs="Times New Roman"/>
                <w:i/>
                <w:iCs/>
                <w:color w:val="000000"/>
                <w:lang w:eastAsia="lt-LT"/>
              </w:rPr>
            </w:pPr>
            <w:r w:rsidRPr="00FA6A63">
              <w:rPr>
                <w:rFonts w:ascii="Times New Roman" w:eastAsia="Times New Roman" w:hAnsi="Times New Roman" w:cs="Times New Roman"/>
                <w:i/>
                <w:iCs/>
                <w:color w:val="000000"/>
                <w:lang w:eastAsia="lt-LT"/>
              </w:rPr>
              <w:t xml:space="preserve">              </w:t>
            </w:r>
            <w:r w:rsidR="00B91B9A" w:rsidRPr="00FA6A63">
              <w:rPr>
                <w:rFonts w:ascii="Times New Roman" w:eastAsia="Times New Roman" w:hAnsi="Times New Roman" w:cs="Times New Roman"/>
                <w:i/>
                <w:iCs/>
                <w:color w:val="000000"/>
                <w:lang w:eastAsia="lt-LT"/>
              </w:rPr>
              <w:t>(Vardas ir pavardė)</w:t>
            </w:r>
          </w:p>
        </w:tc>
      </w:tr>
    </w:tbl>
    <w:p w14:paraId="350869E9" w14:textId="77777777" w:rsidR="00B91B9A" w:rsidRPr="00FA6A63" w:rsidRDefault="00B91B9A" w:rsidP="0057760D">
      <w:pPr>
        <w:spacing w:after="0" w:line="240" w:lineRule="auto"/>
        <w:jc w:val="both"/>
        <w:rPr>
          <w:rFonts w:ascii="Times New Roman" w:hAnsi="Times New Roman" w:cs="Times New Roman"/>
        </w:rPr>
      </w:pPr>
    </w:p>
    <w:sectPr w:rsidR="00B91B9A" w:rsidRPr="00FA6A63" w:rsidSect="00FA6A63">
      <w:footerReference w:type="default" r:id="rId12"/>
      <w:headerReference w:type="first" r:id="rId13"/>
      <w:pgSz w:w="16838" w:h="11906" w:orient="landscape"/>
      <w:pgMar w:top="1134" w:right="567" w:bottom="851" w:left="1134" w:header="567" w:footer="42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35B6" w14:textId="77777777" w:rsidR="008504EC" w:rsidRDefault="008504EC" w:rsidP="006C333E">
      <w:pPr>
        <w:spacing w:after="0" w:line="240" w:lineRule="auto"/>
      </w:pPr>
      <w:r>
        <w:separator/>
      </w:r>
    </w:p>
  </w:endnote>
  <w:endnote w:type="continuationSeparator" w:id="0">
    <w:p w14:paraId="7F0E1E11" w14:textId="77777777" w:rsidR="008504EC" w:rsidRDefault="008504EC"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E2FE" w14:textId="77777777" w:rsidR="008504EC" w:rsidRDefault="008504EC" w:rsidP="006C333E">
      <w:pPr>
        <w:spacing w:after="0" w:line="240" w:lineRule="auto"/>
      </w:pPr>
      <w:r>
        <w:separator/>
      </w:r>
    </w:p>
  </w:footnote>
  <w:footnote w:type="continuationSeparator" w:id="0">
    <w:p w14:paraId="20570B9C" w14:textId="77777777" w:rsidR="008504EC" w:rsidRDefault="008504EC"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93D14"/>
    <w:multiLevelType w:val="multilevel"/>
    <w:tmpl w:val="D940F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862"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1821CF0"/>
    <w:multiLevelType w:val="multilevel"/>
    <w:tmpl w:val="A44EDC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2"/>
  </w:num>
  <w:num w:numId="2" w16cid:durableId="1476605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8"/>
  </w:num>
  <w:num w:numId="4" w16cid:durableId="1694989806">
    <w:abstractNumId w:val="2"/>
  </w:num>
  <w:num w:numId="5" w16cid:durableId="1901405280">
    <w:abstractNumId w:val="10"/>
  </w:num>
  <w:num w:numId="6" w16cid:durableId="2000688319">
    <w:abstractNumId w:val="5"/>
  </w:num>
  <w:num w:numId="7" w16cid:durableId="533882276">
    <w:abstractNumId w:val="4"/>
  </w:num>
  <w:num w:numId="8" w16cid:durableId="2052656658">
    <w:abstractNumId w:val="1"/>
  </w:num>
  <w:num w:numId="9" w16cid:durableId="2097172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2"/>
  </w:num>
  <w:num w:numId="11" w16cid:durableId="2072533537">
    <w:abstractNumId w:val="3"/>
  </w:num>
  <w:num w:numId="12" w16cid:durableId="55665978">
    <w:abstractNumId w:val="6"/>
  </w:num>
  <w:num w:numId="13" w16cid:durableId="1733576425">
    <w:abstractNumId w:val="14"/>
  </w:num>
  <w:num w:numId="14"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9659968">
    <w:abstractNumId w:val="0"/>
  </w:num>
  <w:num w:numId="16" w16cid:durableId="1123771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2F81"/>
    <w:rsid w:val="00013CF5"/>
    <w:rsid w:val="0001587A"/>
    <w:rsid w:val="00034B04"/>
    <w:rsid w:val="00037AD2"/>
    <w:rsid w:val="00044064"/>
    <w:rsid w:val="000532AC"/>
    <w:rsid w:val="000564B0"/>
    <w:rsid w:val="00060AA6"/>
    <w:rsid w:val="0006172E"/>
    <w:rsid w:val="000668C7"/>
    <w:rsid w:val="00072A17"/>
    <w:rsid w:val="000744CC"/>
    <w:rsid w:val="00076712"/>
    <w:rsid w:val="000769FB"/>
    <w:rsid w:val="00084DEB"/>
    <w:rsid w:val="000871F7"/>
    <w:rsid w:val="00087A83"/>
    <w:rsid w:val="00092686"/>
    <w:rsid w:val="00095CFB"/>
    <w:rsid w:val="000A568B"/>
    <w:rsid w:val="000B25C0"/>
    <w:rsid w:val="000B335B"/>
    <w:rsid w:val="000C128B"/>
    <w:rsid w:val="000C2FBA"/>
    <w:rsid w:val="000D13A5"/>
    <w:rsid w:val="000D1AA0"/>
    <w:rsid w:val="000D54C9"/>
    <w:rsid w:val="000D7C12"/>
    <w:rsid w:val="000E0AE6"/>
    <w:rsid w:val="000E4EF8"/>
    <w:rsid w:val="000E52B6"/>
    <w:rsid w:val="000F4362"/>
    <w:rsid w:val="000F4FED"/>
    <w:rsid w:val="000F7DBC"/>
    <w:rsid w:val="00101B2D"/>
    <w:rsid w:val="0010321D"/>
    <w:rsid w:val="0011385F"/>
    <w:rsid w:val="001212EE"/>
    <w:rsid w:val="001258B9"/>
    <w:rsid w:val="00125F11"/>
    <w:rsid w:val="00131DAF"/>
    <w:rsid w:val="00134B85"/>
    <w:rsid w:val="00152A9D"/>
    <w:rsid w:val="00154553"/>
    <w:rsid w:val="001545DC"/>
    <w:rsid w:val="001554BB"/>
    <w:rsid w:val="00157612"/>
    <w:rsid w:val="00162DDD"/>
    <w:rsid w:val="001644BE"/>
    <w:rsid w:val="00170581"/>
    <w:rsid w:val="0017260E"/>
    <w:rsid w:val="0017772B"/>
    <w:rsid w:val="00182776"/>
    <w:rsid w:val="00184B2D"/>
    <w:rsid w:val="001904C5"/>
    <w:rsid w:val="00190FC1"/>
    <w:rsid w:val="001918B2"/>
    <w:rsid w:val="00195FF9"/>
    <w:rsid w:val="00197A48"/>
    <w:rsid w:val="001B0D81"/>
    <w:rsid w:val="001C0D08"/>
    <w:rsid w:val="001E0CC2"/>
    <w:rsid w:val="001E180C"/>
    <w:rsid w:val="001F00E8"/>
    <w:rsid w:val="001F5EEA"/>
    <w:rsid w:val="0020346C"/>
    <w:rsid w:val="00204CC6"/>
    <w:rsid w:val="00206C15"/>
    <w:rsid w:val="00211259"/>
    <w:rsid w:val="00211348"/>
    <w:rsid w:val="00213072"/>
    <w:rsid w:val="002152B2"/>
    <w:rsid w:val="002179DD"/>
    <w:rsid w:val="00221409"/>
    <w:rsid w:val="00223A4A"/>
    <w:rsid w:val="0022704B"/>
    <w:rsid w:val="00227CC2"/>
    <w:rsid w:val="00230CDD"/>
    <w:rsid w:val="002344DE"/>
    <w:rsid w:val="00236564"/>
    <w:rsid w:val="00250A6C"/>
    <w:rsid w:val="00252CC3"/>
    <w:rsid w:val="00254047"/>
    <w:rsid w:val="00256B2F"/>
    <w:rsid w:val="00257269"/>
    <w:rsid w:val="00260151"/>
    <w:rsid w:val="00263CDC"/>
    <w:rsid w:val="00271345"/>
    <w:rsid w:val="002839A2"/>
    <w:rsid w:val="0029292A"/>
    <w:rsid w:val="002935E3"/>
    <w:rsid w:val="00293C6C"/>
    <w:rsid w:val="002950A1"/>
    <w:rsid w:val="00296C7C"/>
    <w:rsid w:val="002A2313"/>
    <w:rsid w:val="002A2FAC"/>
    <w:rsid w:val="002B2319"/>
    <w:rsid w:val="002B3A53"/>
    <w:rsid w:val="002B5CB8"/>
    <w:rsid w:val="002C0074"/>
    <w:rsid w:val="002C12F5"/>
    <w:rsid w:val="002C1B7B"/>
    <w:rsid w:val="002C49E1"/>
    <w:rsid w:val="002C69F9"/>
    <w:rsid w:val="002C7D6F"/>
    <w:rsid w:val="002D2EED"/>
    <w:rsid w:val="002D4B3D"/>
    <w:rsid w:val="002E0287"/>
    <w:rsid w:val="002E4385"/>
    <w:rsid w:val="002F1072"/>
    <w:rsid w:val="002F301C"/>
    <w:rsid w:val="002F48CF"/>
    <w:rsid w:val="002F4E9E"/>
    <w:rsid w:val="002F5511"/>
    <w:rsid w:val="00307FDA"/>
    <w:rsid w:val="003135C9"/>
    <w:rsid w:val="003135EA"/>
    <w:rsid w:val="003145FE"/>
    <w:rsid w:val="003225D7"/>
    <w:rsid w:val="003237DA"/>
    <w:rsid w:val="003259DF"/>
    <w:rsid w:val="00333600"/>
    <w:rsid w:val="00335E08"/>
    <w:rsid w:val="00342F9E"/>
    <w:rsid w:val="00343BD5"/>
    <w:rsid w:val="00346218"/>
    <w:rsid w:val="0035044D"/>
    <w:rsid w:val="00354A99"/>
    <w:rsid w:val="00354FAD"/>
    <w:rsid w:val="00357740"/>
    <w:rsid w:val="00376A6F"/>
    <w:rsid w:val="00376B06"/>
    <w:rsid w:val="003856C1"/>
    <w:rsid w:val="00390AF4"/>
    <w:rsid w:val="00392DCF"/>
    <w:rsid w:val="00396F25"/>
    <w:rsid w:val="003C640B"/>
    <w:rsid w:val="003D0E5B"/>
    <w:rsid w:val="003D3A17"/>
    <w:rsid w:val="003D5832"/>
    <w:rsid w:val="003E051D"/>
    <w:rsid w:val="003E1117"/>
    <w:rsid w:val="003E354B"/>
    <w:rsid w:val="003E7463"/>
    <w:rsid w:val="003F0665"/>
    <w:rsid w:val="003F3BD3"/>
    <w:rsid w:val="00411AF4"/>
    <w:rsid w:val="00412E65"/>
    <w:rsid w:val="0041371C"/>
    <w:rsid w:val="00416AC4"/>
    <w:rsid w:val="00416AC7"/>
    <w:rsid w:val="00417079"/>
    <w:rsid w:val="004200CD"/>
    <w:rsid w:val="0042058B"/>
    <w:rsid w:val="00421B84"/>
    <w:rsid w:val="00421E3D"/>
    <w:rsid w:val="004325B3"/>
    <w:rsid w:val="00433C5A"/>
    <w:rsid w:val="00444EF9"/>
    <w:rsid w:val="00445104"/>
    <w:rsid w:val="00445755"/>
    <w:rsid w:val="0044674A"/>
    <w:rsid w:val="00465197"/>
    <w:rsid w:val="00472DA6"/>
    <w:rsid w:val="00473C3B"/>
    <w:rsid w:val="00475F4A"/>
    <w:rsid w:val="0047646D"/>
    <w:rsid w:val="004814F7"/>
    <w:rsid w:val="00482659"/>
    <w:rsid w:val="004877E5"/>
    <w:rsid w:val="004A004E"/>
    <w:rsid w:val="004A4B4A"/>
    <w:rsid w:val="004A4BF4"/>
    <w:rsid w:val="004A4D69"/>
    <w:rsid w:val="004B05B8"/>
    <w:rsid w:val="004B3154"/>
    <w:rsid w:val="004B3A53"/>
    <w:rsid w:val="004B42F6"/>
    <w:rsid w:val="004B5571"/>
    <w:rsid w:val="004B75C2"/>
    <w:rsid w:val="004C0F7C"/>
    <w:rsid w:val="004D4119"/>
    <w:rsid w:val="004D5E13"/>
    <w:rsid w:val="004D63BC"/>
    <w:rsid w:val="004E09B0"/>
    <w:rsid w:val="004E6F4D"/>
    <w:rsid w:val="004E721E"/>
    <w:rsid w:val="004F2438"/>
    <w:rsid w:val="00502C2B"/>
    <w:rsid w:val="00513943"/>
    <w:rsid w:val="00522020"/>
    <w:rsid w:val="005246E0"/>
    <w:rsid w:val="005257AB"/>
    <w:rsid w:val="00530C2B"/>
    <w:rsid w:val="0053329C"/>
    <w:rsid w:val="00533EC9"/>
    <w:rsid w:val="0053736E"/>
    <w:rsid w:val="0054153C"/>
    <w:rsid w:val="005446FF"/>
    <w:rsid w:val="00550878"/>
    <w:rsid w:val="0056162B"/>
    <w:rsid w:val="00571EA8"/>
    <w:rsid w:val="00575427"/>
    <w:rsid w:val="00576242"/>
    <w:rsid w:val="00576F71"/>
    <w:rsid w:val="00576FB7"/>
    <w:rsid w:val="0057760D"/>
    <w:rsid w:val="00580F9B"/>
    <w:rsid w:val="00581F23"/>
    <w:rsid w:val="00582D9D"/>
    <w:rsid w:val="00584C10"/>
    <w:rsid w:val="00590C1E"/>
    <w:rsid w:val="00591792"/>
    <w:rsid w:val="005A05A0"/>
    <w:rsid w:val="005B2BD8"/>
    <w:rsid w:val="005C4861"/>
    <w:rsid w:val="005D782F"/>
    <w:rsid w:val="005E5DAD"/>
    <w:rsid w:val="005E626A"/>
    <w:rsid w:val="005F1D55"/>
    <w:rsid w:val="005F6ED1"/>
    <w:rsid w:val="005F75BB"/>
    <w:rsid w:val="0060297D"/>
    <w:rsid w:val="00603D59"/>
    <w:rsid w:val="00604865"/>
    <w:rsid w:val="00605509"/>
    <w:rsid w:val="00606D45"/>
    <w:rsid w:val="00612177"/>
    <w:rsid w:val="006163CD"/>
    <w:rsid w:val="00620BFE"/>
    <w:rsid w:val="006248DA"/>
    <w:rsid w:val="006319A3"/>
    <w:rsid w:val="00632409"/>
    <w:rsid w:val="0063338D"/>
    <w:rsid w:val="0063452C"/>
    <w:rsid w:val="00635C2C"/>
    <w:rsid w:val="00640159"/>
    <w:rsid w:val="00641FC8"/>
    <w:rsid w:val="00652B3A"/>
    <w:rsid w:val="00653323"/>
    <w:rsid w:val="00653A91"/>
    <w:rsid w:val="0065752A"/>
    <w:rsid w:val="006615E5"/>
    <w:rsid w:val="006638E8"/>
    <w:rsid w:val="00667C84"/>
    <w:rsid w:val="00671E57"/>
    <w:rsid w:val="00672A03"/>
    <w:rsid w:val="006733FE"/>
    <w:rsid w:val="00675209"/>
    <w:rsid w:val="006858C2"/>
    <w:rsid w:val="00687849"/>
    <w:rsid w:val="00692292"/>
    <w:rsid w:val="0069626E"/>
    <w:rsid w:val="006A1BDA"/>
    <w:rsid w:val="006A4642"/>
    <w:rsid w:val="006A562D"/>
    <w:rsid w:val="006A6AEC"/>
    <w:rsid w:val="006B100D"/>
    <w:rsid w:val="006B427B"/>
    <w:rsid w:val="006C2C03"/>
    <w:rsid w:val="006C2EF7"/>
    <w:rsid w:val="006C333E"/>
    <w:rsid w:val="006C3DB0"/>
    <w:rsid w:val="006C5769"/>
    <w:rsid w:val="006C67CB"/>
    <w:rsid w:val="006C6967"/>
    <w:rsid w:val="006C70C7"/>
    <w:rsid w:val="006D0D4D"/>
    <w:rsid w:val="006D4AEC"/>
    <w:rsid w:val="006E040C"/>
    <w:rsid w:val="006E15EF"/>
    <w:rsid w:val="006E352E"/>
    <w:rsid w:val="006E3890"/>
    <w:rsid w:val="006E6CEC"/>
    <w:rsid w:val="006E6E67"/>
    <w:rsid w:val="006F7016"/>
    <w:rsid w:val="00701554"/>
    <w:rsid w:val="007055A4"/>
    <w:rsid w:val="00710E0F"/>
    <w:rsid w:val="00712CF7"/>
    <w:rsid w:val="00716DD8"/>
    <w:rsid w:val="00720C77"/>
    <w:rsid w:val="007237A0"/>
    <w:rsid w:val="00724568"/>
    <w:rsid w:val="00731F39"/>
    <w:rsid w:val="00733049"/>
    <w:rsid w:val="007338F7"/>
    <w:rsid w:val="00735095"/>
    <w:rsid w:val="007359AC"/>
    <w:rsid w:val="007433CA"/>
    <w:rsid w:val="00743D79"/>
    <w:rsid w:val="00745E40"/>
    <w:rsid w:val="00752B52"/>
    <w:rsid w:val="00752E03"/>
    <w:rsid w:val="00754986"/>
    <w:rsid w:val="00754E3E"/>
    <w:rsid w:val="00762288"/>
    <w:rsid w:val="007632CE"/>
    <w:rsid w:val="007649EE"/>
    <w:rsid w:val="00772B48"/>
    <w:rsid w:val="00777105"/>
    <w:rsid w:val="00777AB3"/>
    <w:rsid w:val="00780D6D"/>
    <w:rsid w:val="0078668E"/>
    <w:rsid w:val="007A384D"/>
    <w:rsid w:val="007A50DB"/>
    <w:rsid w:val="007B208F"/>
    <w:rsid w:val="007B36C7"/>
    <w:rsid w:val="007B3C26"/>
    <w:rsid w:val="007B46AA"/>
    <w:rsid w:val="007B62C1"/>
    <w:rsid w:val="007C1F5B"/>
    <w:rsid w:val="007D50AD"/>
    <w:rsid w:val="007E4920"/>
    <w:rsid w:val="007E5EEE"/>
    <w:rsid w:val="007F107D"/>
    <w:rsid w:val="007F6BD4"/>
    <w:rsid w:val="00802F9C"/>
    <w:rsid w:val="00811310"/>
    <w:rsid w:val="008123AB"/>
    <w:rsid w:val="0081399B"/>
    <w:rsid w:val="00820BDC"/>
    <w:rsid w:val="0082312D"/>
    <w:rsid w:val="0082387B"/>
    <w:rsid w:val="00836DDD"/>
    <w:rsid w:val="00837A2B"/>
    <w:rsid w:val="008406BD"/>
    <w:rsid w:val="008504EC"/>
    <w:rsid w:val="008515F7"/>
    <w:rsid w:val="00851A0E"/>
    <w:rsid w:val="0085650F"/>
    <w:rsid w:val="0086196B"/>
    <w:rsid w:val="00870F91"/>
    <w:rsid w:val="00873972"/>
    <w:rsid w:val="00877E4D"/>
    <w:rsid w:val="008806D8"/>
    <w:rsid w:val="00882771"/>
    <w:rsid w:val="00882FD9"/>
    <w:rsid w:val="00884723"/>
    <w:rsid w:val="00887ED6"/>
    <w:rsid w:val="008961DB"/>
    <w:rsid w:val="008A12D4"/>
    <w:rsid w:val="008A3278"/>
    <w:rsid w:val="008A4514"/>
    <w:rsid w:val="008A6640"/>
    <w:rsid w:val="008B07DB"/>
    <w:rsid w:val="008B4388"/>
    <w:rsid w:val="008C0540"/>
    <w:rsid w:val="008C308B"/>
    <w:rsid w:val="008D1183"/>
    <w:rsid w:val="008D5E93"/>
    <w:rsid w:val="008D727F"/>
    <w:rsid w:val="008E2A71"/>
    <w:rsid w:val="008E3334"/>
    <w:rsid w:val="008F599E"/>
    <w:rsid w:val="008F7A4B"/>
    <w:rsid w:val="00901469"/>
    <w:rsid w:val="00901675"/>
    <w:rsid w:val="009048A1"/>
    <w:rsid w:val="00913C00"/>
    <w:rsid w:val="00914A59"/>
    <w:rsid w:val="009171C7"/>
    <w:rsid w:val="009174D6"/>
    <w:rsid w:val="00920820"/>
    <w:rsid w:val="00923B7A"/>
    <w:rsid w:val="00924C40"/>
    <w:rsid w:val="0092731B"/>
    <w:rsid w:val="00944E83"/>
    <w:rsid w:val="00945753"/>
    <w:rsid w:val="0094640C"/>
    <w:rsid w:val="00946EAF"/>
    <w:rsid w:val="00947410"/>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13B7"/>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76D0"/>
    <w:rsid w:val="00A00665"/>
    <w:rsid w:val="00A01D09"/>
    <w:rsid w:val="00A03A48"/>
    <w:rsid w:val="00A03D22"/>
    <w:rsid w:val="00A061E3"/>
    <w:rsid w:val="00A0725E"/>
    <w:rsid w:val="00A07A0C"/>
    <w:rsid w:val="00A1076C"/>
    <w:rsid w:val="00A122BE"/>
    <w:rsid w:val="00A23534"/>
    <w:rsid w:val="00A24264"/>
    <w:rsid w:val="00A2697C"/>
    <w:rsid w:val="00A35E88"/>
    <w:rsid w:val="00A42B2C"/>
    <w:rsid w:val="00A53C71"/>
    <w:rsid w:val="00A54862"/>
    <w:rsid w:val="00A573E2"/>
    <w:rsid w:val="00A610D2"/>
    <w:rsid w:val="00A61817"/>
    <w:rsid w:val="00A65BA7"/>
    <w:rsid w:val="00A66247"/>
    <w:rsid w:val="00A66D19"/>
    <w:rsid w:val="00A70BEF"/>
    <w:rsid w:val="00A71162"/>
    <w:rsid w:val="00A759A4"/>
    <w:rsid w:val="00A771B4"/>
    <w:rsid w:val="00A85A52"/>
    <w:rsid w:val="00A95574"/>
    <w:rsid w:val="00A97D59"/>
    <w:rsid w:val="00AA1F0E"/>
    <w:rsid w:val="00AB42D1"/>
    <w:rsid w:val="00AB7799"/>
    <w:rsid w:val="00AC1584"/>
    <w:rsid w:val="00AC2C25"/>
    <w:rsid w:val="00AD2989"/>
    <w:rsid w:val="00AD416B"/>
    <w:rsid w:val="00AD58A8"/>
    <w:rsid w:val="00AE6CFA"/>
    <w:rsid w:val="00AE723E"/>
    <w:rsid w:val="00AF45D0"/>
    <w:rsid w:val="00B102EF"/>
    <w:rsid w:val="00B14DF3"/>
    <w:rsid w:val="00B177FC"/>
    <w:rsid w:val="00B23BCF"/>
    <w:rsid w:val="00B24E51"/>
    <w:rsid w:val="00B3723F"/>
    <w:rsid w:val="00B400CC"/>
    <w:rsid w:val="00B508C8"/>
    <w:rsid w:val="00B525C9"/>
    <w:rsid w:val="00B5322F"/>
    <w:rsid w:val="00B65C35"/>
    <w:rsid w:val="00B65DCB"/>
    <w:rsid w:val="00B664CA"/>
    <w:rsid w:val="00B72E6F"/>
    <w:rsid w:val="00B75A00"/>
    <w:rsid w:val="00B8617F"/>
    <w:rsid w:val="00B87B64"/>
    <w:rsid w:val="00B91864"/>
    <w:rsid w:val="00B91B9A"/>
    <w:rsid w:val="00B9333D"/>
    <w:rsid w:val="00B96651"/>
    <w:rsid w:val="00B9766D"/>
    <w:rsid w:val="00BA1CB9"/>
    <w:rsid w:val="00BA2112"/>
    <w:rsid w:val="00BA2326"/>
    <w:rsid w:val="00BA35E4"/>
    <w:rsid w:val="00BA3C68"/>
    <w:rsid w:val="00BB5B24"/>
    <w:rsid w:val="00BB78C0"/>
    <w:rsid w:val="00BC6158"/>
    <w:rsid w:val="00BD081A"/>
    <w:rsid w:val="00BD312E"/>
    <w:rsid w:val="00BD3745"/>
    <w:rsid w:val="00BD44DE"/>
    <w:rsid w:val="00BE63B8"/>
    <w:rsid w:val="00C01BE5"/>
    <w:rsid w:val="00C07811"/>
    <w:rsid w:val="00C12637"/>
    <w:rsid w:val="00C17F1E"/>
    <w:rsid w:val="00C20E15"/>
    <w:rsid w:val="00C27734"/>
    <w:rsid w:val="00C37CD2"/>
    <w:rsid w:val="00C475D1"/>
    <w:rsid w:val="00C56361"/>
    <w:rsid w:val="00C66EB0"/>
    <w:rsid w:val="00C72490"/>
    <w:rsid w:val="00C75E71"/>
    <w:rsid w:val="00C779B8"/>
    <w:rsid w:val="00C82A23"/>
    <w:rsid w:val="00C8732D"/>
    <w:rsid w:val="00C9235F"/>
    <w:rsid w:val="00C93998"/>
    <w:rsid w:val="00CA0460"/>
    <w:rsid w:val="00CA211C"/>
    <w:rsid w:val="00CA525E"/>
    <w:rsid w:val="00CA65B0"/>
    <w:rsid w:val="00CB01F0"/>
    <w:rsid w:val="00CB24BD"/>
    <w:rsid w:val="00CC2677"/>
    <w:rsid w:val="00CC59B5"/>
    <w:rsid w:val="00CC5FF1"/>
    <w:rsid w:val="00CC7AAF"/>
    <w:rsid w:val="00CD027C"/>
    <w:rsid w:val="00CD46A3"/>
    <w:rsid w:val="00CE117E"/>
    <w:rsid w:val="00CE2E24"/>
    <w:rsid w:val="00CE45DF"/>
    <w:rsid w:val="00CE672E"/>
    <w:rsid w:val="00CE709B"/>
    <w:rsid w:val="00CE717B"/>
    <w:rsid w:val="00CF73D4"/>
    <w:rsid w:val="00D012AB"/>
    <w:rsid w:val="00D0263C"/>
    <w:rsid w:val="00D06624"/>
    <w:rsid w:val="00D07261"/>
    <w:rsid w:val="00D231A9"/>
    <w:rsid w:val="00D24334"/>
    <w:rsid w:val="00D26F57"/>
    <w:rsid w:val="00D30530"/>
    <w:rsid w:val="00D30787"/>
    <w:rsid w:val="00D33A5F"/>
    <w:rsid w:val="00D36694"/>
    <w:rsid w:val="00D367BE"/>
    <w:rsid w:val="00D40004"/>
    <w:rsid w:val="00D4027C"/>
    <w:rsid w:val="00D469E7"/>
    <w:rsid w:val="00D628AB"/>
    <w:rsid w:val="00D636B0"/>
    <w:rsid w:val="00D7394A"/>
    <w:rsid w:val="00D73A9F"/>
    <w:rsid w:val="00D7723F"/>
    <w:rsid w:val="00D82761"/>
    <w:rsid w:val="00D90C1D"/>
    <w:rsid w:val="00D94881"/>
    <w:rsid w:val="00D95DBD"/>
    <w:rsid w:val="00DA131E"/>
    <w:rsid w:val="00DA2549"/>
    <w:rsid w:val="00DA7B8B"/>
    <w:rsid w:val="00DB0F23"/>
    <w:rsid w:val="00DB171A"/>
    <w:rsid w:val="00DB42BA"/>
    <w:rsid w:val="00DB5D9F"/>
    <w:rsid w:val="00DC72EB"/>
    <w:rsid w:val="00DD219C"/>
    <w:rsid w:val="00DD41B8"/>
    <w:rsid w:val="00DE24B9"/>
    <w:rsid w:val="00DE5730"/>
    <w:rsid w:val="00DF14AB"/>
    <w:rsid w:val="00DF2780"/>
    <w:rsid w:val="00DF3020"/>
    <w:rsid w:val="00DF7D50"/>
    <w:rsid w:val="00E018EF"/>
    <w:rsid w:val="00E01FCE"/>
    <w:rsid w:val="00E030C2"/>
    <w:rsid w:val="00E04CB3"/>
    <w:rsid w:val="00E07C33"/>
    <w:rsid w:val="00E10A69"/>
    <w:rsid w:val="00E11904"/>
    <w:rsid w:val="00E16B17"/>
    <w:rsid w:val="00E23BA3"/>
    <w:rsid w:val="00E30E74"/>
    <w:rsid w:val="00E33A74"/>
    <w:rsid w:val="00E361A7"/>
    <w:rsid w:val="00E412A2"/>
    <w:rsid w:val="00E43C37"/>
    <w:rsid w:val="00E45D2C"/>
    <w:rsid w:val="00E53972"/>
    <w:rsid w:val="00E561D4"/>
    <w:rsid w:val="00E65924"/>
    <w:rsid w:val="00E65F73"/>
    <w:rsid w:val="00E731A7"/>
    <w:rsid w:val="00E73EA7"/>
    <w:rsid w:val="00E7664C"/>
    <w:rsid w:val="00E81C23"/>
    <w:rsid w:val="00E83482"/>
    <w:rsid w:val="00E93B05"/>
    <w:rsid w:val="00E94DAD"/>
    <w:rsid w:val="00E97F86"/>
    <w:rsid w:val="00EB572E"/>
    <w:rsid w:val="00EC0B3E"/>
    <w:rsid w:val="00EC10A8"/>
    <w:rsid w:val="00EC16E5"/>
    <w:rsid w:val="00EC2245"/>
    <w:rsid w:val="00EC5E62"/>
    <w:rsid w:val="00ED4E0D"/>
    <w:rsid w:val="00EF3EA1"/>
    <w:rsid w:val="00EF558E"/>
    <w:rsid w:val="00EF705F"/>
    <w:rsid w:val="00F0166F"/>
    <w:rsid w:val="00F01D39"/>
    <w:rsid w:val="00F04C29"/>
    <w:rsid w:val="00F04C55"/>
    <w:rsid w:val="00F0708A"/>
    <w:rsid w:val="00F07419"/>
    <w:rsid w:val="00F1634E"/>
    <w:rsid w:val="00F22EB2"/>
    <w:rsid w:val="00F24755"/>
    <w:rsid w:val="00F27072"/>
    <w:rsid w:val="00F30CC7"/>
    <w:rsid w:val="00F4081F"/>
    <w:rsid w:val="00F41619"/>
    <w:rsid w:val="00F50477"/>
    <w:rsid w:val="00F50A89"/>
    <w:rsid w:val="00F6081D"/>
    <w:rsid w:val="00F6113A"/>
    <w:rsid w:val="00F66857"/>
    <w:rsid w:val="00F732C5"/>
    <w:rsid w:val="00F7778A"/>
    <w:rsid w:val="00F874FF"/>
    <w:rsid w:val="00F90948"/>
    <w:rsid w:val="00F9663D"/>
    <w:rsid w:val="00FA2270"/>
    <w:rsid w:val="00FA6A63"/>
    <w:rsid w:val="00FB0695"/>
    <w:rsid w:val="00FB3F6C"/>
    <w:rsid w:val="00FC3EDE"/>
    <w:rsid w:val="00FC5705"/>
    <w:rsid w:val="00FE4766"/>
    <w:rsid w:val="00FF7630"/>
    <w:rsid w:val="01F0EB1E"/>
    <w:rsid w:val="0469EB9B"/>
    <w:rsid w:val="08846DF7"/>
    <w:rsid w:val="0A9EE0C2"/>
    <w:rsid w:val="0B1B6B3E"/>
    <w:rsid w:val="1389A5DF"/>
    <w:rsid w:val="150AF131"/>
    <w:rsid w:val="163B85B1"/>
    <w:rsid w:val="18C28269"/>
    <w:rsid w:val="1CC31DA6"/>
    <w:rsid w:val="2034478F"/>
    <w:rsid w:val="24F8A8EE"/>
    <w:rsid w:val="2B1FDC47"/>
    <w:rsid w:val="2D7E73AB"/>
    <w:rsid w:val="2E50E3CB"/>
    <w:rsid w:val="32F0E91D"/>
    <w:rsid w:val="377AC676"/>
    <w:rsid w:val="3C45836E"/>
    <w:rsid w:val="3D5F2627"/>
    <w:rsid w:val="427411B5"/>
    <w:rsid w:val="43838058"/>
    <w:rsid w:val="44318DCA"/>
    <w:rsid w:val="44610BFA"/>
    <w:rsid w:val="496B10E7"/>
    <w:rsid w:val="4C8B3C84"/>
    <w:rsid w:val="4DE38D24"/>
    <w:rsid w:val="4E9133D1"/>
    <w:rsid w:val="4ED8794F"/>
    <w:rsid w:val="4F63DC5F"/>
    <w:rsid w:val="4FEBBC9C"/>
    <w:rsid w:val="5090F2FE"/>
    <w:rsid w:val="5B9A46E4"/>
    <w:rsid w:val="5D8F8500"/>
    <w:rsid w:val="61E0720E"/>
    <w:rsid w:val="63406A89"/>
    <w:rsid w:val="65A3C1AD"/>
    <w:rsid w:val="6A92811D"/>
    <w:rsid w:val="6C6EE93C"/>
    <w:rsid w:val="6F2569B2"/>
    <w:rsid w:val="7200107B"/>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Bullet List,List not in Table,Lentele"/>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Pavadinimas">
    <w:name w:val="Title"/>
    <w:basedOn w:val="prastasis"/>
    <w:next w:val="prastasis"/>
    <w:link w:val="PavadinimasDiagrama"/>
    <w:uiPriority w:val="10"/>
    <w:qFormat/>
    <w:rsid w:val="003E354B"/>
    <w:pPr>
      <w:spacing w:after="0" w:line="240" w:lineRule="auto"/>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3E354B"/>
    <w:rPr>
      <w:rFonts w:asciiTheme="majorHAnsi" w:eastAsiaTheme="majorEastAsia" w:hAnsiTheme="majorHAnsi" w:cstheme="majorBidi"/>
      <w:spacing w:val="-10"/>
      <w:kern w:val="28"/>
      <w:sz w:val="56"/>
      <w:szCs w:val="56"/>
      <w:lang w:eastAsia="lt-LT"/>
    </w:rPr>
  </w:style>
  <w:style w:type="paragraph" w:styleId="Betarp">
    <w:name w:val="No Spacing"/>
    <w:uiPriority w:val="1"/>
    <w:qFormat/>
    <w:rsid w:val="00195FF9"/>
    <w:pPr>
      <w:spacing w:after="0" w:line="240" w:lineRule="auto"/>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2E098-0E2E-4BB4-BD86-AAC6B75FA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3.xml><?xml version="1.0" encoding="utf-8"?>
<ds:datastoreItem xmlns:ds="http://schemas.openxmlformats.org/officeDocument/2006/customXml" ds:itemID="{B26E7C79-4836-457C-A8B5-B58AA9FD5028}">
  <ds:schemaRefs>
    <ds:schemaRef ds:uri="http://schemas.microsoft.com/office/infopath/2007/PartnerControls"/>
    <ds:schemaRef ds:uri="http://www.w3.org/XML/1998/namespace"/>
    <ds:schemaRef ds:uri="ba1f5b6b-143b-4139-8a00-76cf15325d00"/>
    <ds:schemaRef ds:uri="http://purl.org/dc/elements/1.1/"/>
    <ds:schemaRef ds:uri="http://purl.org/dc/terms/"/>
    <ds:schemaRef ds:uri="http://schemas.openxmlformats.org/package/2006/metadata/core-properties"/>
    <ds:schemaRef ds:uri="http://schemas.microsoft.com/office/2006/documentManagement/types"/>
    <ds:schemaRef ds:uri="4d31e0b3-7ee6-49d8-b98c-5612e57f900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5502</Words>
  <Characters>3137</Characters>
  <Application>Microsoft Office Word</Application>
  <DocSecurity>0</DocSecurity>
  <Lines>26</Lines>
  <Paragraphs>17</Paragraphs>
  <ScaleCrop>false</ScaleCrop>
  <Company>HP</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ŠIRALIOVA, Ala | Turto bankas</cp:lastModifiedBy>
  <cp:revision>34</cp:revision>
  <dcterms:created xsi:type="dcterms:W3CDTF">2026-01-12T10:49:00Z</dcterms:created>
  <dcterms:modified xsi:type="dcterms:W3CDTF">2026-01-22T10:59:00Z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